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96E20" w14:textId="77777777" w:rsidR="006F019E" w:rsidRPr="00E5391E" w:rsidRDefault="006F019E" w:rsidP="006F019E">
      <w:pPr>
        <w:spacing w:before="100" w:beforeAutospacing="1" w:after="100" w:afterAutospacing="1"/>
        <w:jc w:val="center"/>
        <w:rPr>
          <w:b/>
          <w:color w:val="000000"/>
        </w:rPr>
      </w:pPr>
      <w:r w:rsidRPr="00E5391E">
        <w:rPr>
          <w:b/>
          <w:color w:val="000000"/>
        </w:rPr>
        <w:t xml:space="preserve">Проверочный лист (список контрольных вопросов), применяемый при </w:t>
      </w:r>
      <w:proofErr w:type="gramStart"/>
      <w:r w:rsidRPr="00E5391E">
        <w:rPr>
          <w:b/>
          <w:color w:val="000000"/>
        </w:rPr>
        <w:t>осуществлении  муниципального</w:t>
      </w:r>
      <w:proofErr w:type="gramEnd"/>
      <w:r w:rsidRPr="00E5391E">
        <w:rPr>
          <w:b/>
          <w:color w:val="000000"/>
        </w:rPr>
        <w:t xml:space="preserve">  жилищного контроля.</w:t>
      </w:r>
    </w:p>
    <w:p w14:paraId="3D62C5E0" w14:textId="77777777" w:rsidR="006F019E" w:rsidRPr="008F6616" w:rsidRDefault="006F019E" w:rsidP="006F019E">
      <w:pPr>
        <w:jc w:val="both"/>
        <w:rPr>
          <w:color w:val="000000"/>
        </w:rPr>
      </w:pPr>
      <w:r w:rsidRPr="008F6616">
        <w:rPr>
          <w:color w:val="000000"/>
        </w:rPr>
        <w:t xml:space="preserve">1. Наименование юридического лица, фамилия, имя, отчество (при наличии), индивидуального предпринимателя, гражданина (контролируемое лицо) ИНН, ОГРН ИП, адрес </w:t>
      </w:r>
      <w:proofErr w:type="gramStart"/>
      <w:r w:rsidRPr="008F6616">
        <w:rPr>
          <w:color w:val="000000"/>
        </w:rPr>
        <w:t>регистрации:_</w:t>
      </w:r>
      <w:proofErr w:type="gramEnd"/>
      <w:r w:rsidRPr="008F6616">
        <w:rPr>
          <w:color w:val="000000"/>
        </w:rPr>
        <w:t>_________________________</w:t>
      </w:r>
      <w:r w:rsidR="00EA7F8E">
        <w:rPr>
          <w:color w:val="000000"/>
        </w:rPr>
        <w:t>_____________________________</w:t>
      </w:r>
    </w:p>
    <w:p w14:paraId="114DECC8" w14:textId="77777777" w:rsidR="006F019E" w:rsidRPr="008F6616" w:rsidRDefault="006F019E" w:rsidP="00EA7F8E">
      <w:pPr>
        <w:jc w:val="both"/>
        <w:rPr>
          <w:kern w:val="2"/>
          <w:lang w:eastAsia="zh-CN" w:bidi="hi-IN"/>
        </w:rPr>
      </w:pPr>
      <w:r w:rsidRPr="008F6616">
        <w:rPr>
          <w:color w:val="000000"/>
        </w:rPr>
        <w:t>_____________________________________</w:t>
      </w:r>
      <w:r w:rsidR="00EA7F8E">
        <w:rPr>
          <w:color w:val="000000"/>
        </w:rPr>
        <w:t>_____________________________</w:t>
      </w:r>
      <w:r w:rsidRPr="008F6616">
        <w:rPr>
          <w:kern w:val="2"/>
          <w:lang w:eastAsia="zh-CN" w:bidi="hi-IN"/>
        </w:rPr>
        <w:t xml:space="preserve">2. Наименование </w:t>
      </w:r>
      <w:r w:rsidRPr="008F6616">
        <w:t>юридического лица, фамилия, имя, отчество (при наличии) индивидуального предпринимателя, гражданина</w:t>
      </w:r>
      <w:r w:rsidRPr="008F6616">
        <w:rPr>
          <w:kern w:val="2"/>
          <w:lang w:eastAsia="zh-CN" w:bidi="hi-IN"/>
        </w:rPr>
        <w:t>:______________________________________</w:t>
      </w:r>
      <w:r w:rsidR="00EA7F8E">
        <w:rPr>
          <w:kern w:val="2"/>
          <w:lang w:eastAsia="zh-CN" w:bidi="hi-IN"/>
        </w:rPr>
        <w:t>__________________</w:t>
      </w:r>
    </w:p>
    <w:p w14:paraId="7581764A" w14:textId="77777777" w:rsidR="006F019E" w:rsidRPr="008F6616" w:rsidRDefault="006F019E" w:rsidP="006F019E">
      <w:pPr>
        <w:widowControl w:val="0"/>
        <w:tabs>
          <w:tab w:val="left" w:pos="738"/>
        </w:tabs>
        <w:jc w:val="both"/>
      </w:pPr>
      <w:r w:rsidRPr="008F6616">
        <w:rPr>
          <w:kern w:val="2"/>
          <w:lang w:eastAsia="zh-CN" w:bidi="hi-IN"/>
        </w:rPr>
        <w:t>3. Место проведения контрольного мероприятия с заполнением проверочного листа:</w:t>
      </w:r>
    </w:p>
    <w:p w14:paraId="02A3F996" w14:textId="77777777" w:rsidR="006F019E" w:rsidRPr="008F6616" w:rsidRDefault="006F019E" w:rsidP="00EA7F8E">
      <w:pPr>
        <w:jc w:val="both"/>
        <w:rPr>
          <w:kern w:val="2"/>
          <w:lang w:eastAsia="zh-CN" w:bidi="hi-IN"/>
        </w:rPr>
      </w:pPr>
      <w:r w:rsidRPr="008F6616">
        <w:rPr>
          <w:kern w:val="2"/>
          <w:lang w:eastAsia="zh-CN" w:bidi="hi-IN"/>
        </w:rPr>
        <w:t>__________________________________________________________________</w:t>
      </w:r>
    </w:p>
    <w:p w14:paraId="67AA96FA" w14:textId="77777777" w:rsidR="006F019E" w:rsidRPr="008F6616" w:rsidRDefault="006F019E" w:rsidP="006F019E">
      <w:pPr>
        <w:widowControl w:val="0"/>
        <w:tabs>
          <w:tab w:val="left" w:pos="738"/>
        </w:tabs>
        <w:jc w:val="both"/>
        <w:rPr>
          <w:kern w:val="2"/>
          <w:lang w:eastAsia="zh-CN" w:bidi="hi-IN"/>
        </w:rPr>
      </w:pPr>
      <w:r w:rsidRPr="008F6616">
        <w:rPr>
          <w:kern w:val="2"/>
          <w:lang w:eastAsia="zh-CN" w:bidi="hi-IN"/>
        </w:rPr>
        <w:t>4. Реквизиты решения о проведении контрольного мероприятия:</w:t>
      </w:r>
    </w:p>
    <w:p w14:paraId="166EEA77" w14:textId="77777777" w:rsidR="006F019E" w:rsidRPr="008F6616" w:rsidRDefault="006F019E" w:rsidP="006F019E">
      <w:pPr>
        <w:jc w:val="both"/>
      </w:pPr>
      <w:r w:rsidRPr="008F6616">
        <w:rPr>
          <w:kern w:val="2"/>
          <w:lang w:eastAsia="zh-CN" w:bidi="hi-IN"/>
        </w:rPr>
        <w:t>____________________________________</w:t>
      </w:r>
      <w:r w:rsidR="00EA7F8E">
        <w:rPr>
          <w:kern w:val="2"/>
          <w:lang w:eastAsia="zh-CN" w:bidi="hi-IN"/>
        </w:rPr>
        <w:t>_____________________________</w:t>
      </w:r>
    </w:p>
    <w:p w14:paraId="38258217" w14:textId="77777777" w:rsidR="006F019E" w:rsidRPr="008F6616" w:rsidRDefault="006F019E" w:rsidP="006F019E">
      <w:pPr>
        <w:tabs>
          <w:tab w:val="left" w:pos="851"/>
        </w:tabs>
        <w:jc w:val="both"/>
      </w:pPr>
      <w:r w:rsidRPr="008F6616">
        <w:rPr>
          <w:kern w:val="2"/>
          <w:lang w:eastAsia="zh-CN" w:bidi="hi-IN"/>
        </w:rPr>
        <w:t>(номер, дата распоряжения о проведении контрольного мероприятия)</w:t>
      </w:r>
    </w:p>
    <w:p w14:paraId="11FC824D" w14:textId="77777777" w:rsidR="006F019E" w:rsidRPr="008F6616" w:rsidRDefault="006F019E" w:rsidP="006F019E">
      <w:pPr>
        <w:widowControl w:val="0"/>
        <w:tabs>
          <w:tab w:val="left" w:pos="738"/>
        </w:tabs>
        <w:jc w:val="both"/>
        <w:rPr>
          <w:kern w:val="2"/>
          <w:lang w:eastAsia="zh-CN" w:bidi="hi-IN"/>
        </w:rPr>
      </w:pPr>
      <w:r w:rsidRPr="008F6616">
        <w:rPr>
          <w:kern w:val="2"/>
          <w:lang w:eastAsia="zh-CN" w:bidi="hi-IN"/>
        </w:rPr>
        <w:t>5. Учетный номер контрольного мероприятия и дата присвоения учетного номера в Едином реестре проверок:</w:t>
      </w:r>
    </w:p>
    <w:p w14:paraId="1F1F8490" w14:textId="77777777" w:rsidR="006F019E" w:rsidRPr="008F6616" w:rsidRDefault="006F019E" w:rsidP="006F019E">
      <w:pPr>
        <w:jc w:val="both"/>
        <w:rPr>
          <w:kern w:val="2"/>
          <w:lang w:eastAsia="zh-CN" w:bidi="hi-IN"/>
        </w:rPr>
      </w:pPr>
      <w:r w:rsidRPr="008F6616">
        <w:rPr>
          <w:kern w:val="2"/>
          <w:lang w:eastAsia="zh-CN" w:bidi="hi-IN"/>
        </w:rPr>
        <w:t>__________________________________________________________________</w:t>
      </w:r>
    </w:p>
    <w:p w14:paraId="172D51D2" w14:textId="77777777" w:rsidR="006F019E" w:rsidRPr="008F6616" w:rsidRDefault="006F019E" w:rsidP="006F01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F6616">
        <w:rPr>
          <w:rFonts w:ascii="Times New Roman" w:hAnsi="Times New Roman" w:cs="Times New Roman"/>
          <w:sz w:val="24"/>
          <w:szCs w:val="24"/>
        </w:rPr>
        <w:t xml:space="preserve">(указывается учетный номер проверки и дата </w:t>
      </w:r>
      <w:proofErr w:type="gramStart"/>
      <w:r w:rsidRPr="008F6616">
        <w:rPr>
          <w:rFonts w:ascii="Times New Roman" w:hAnsi="Times New Roman" w:cs="Times New Roman"/>
          <w:sz w:val="24"/>
          <w:szCs w:val="24"/>
        </w:rPr>
        <w:t>его  присвоения</w:t>
      </w:r>
      <w:proofErr w:type="gramEnd"/>
      <w:r w:rsidRPr="008F6616">
        <w:rPr>
          <w:rFonts w:ascii="Times New Roman" w:hAnsi="Times New Roman" w:cs="Times New Roman"/>
          <w:sz w:val="24"/>
          <w:szCs w:val="24"/>
        </w:rPr>
        <w:t xml:space="preserve"> в едином реестре контрольных (надзорных) мероприятий)</w:t>
      </w:r>
    </w:p>
    <w:p w14:paraId="40A8A008" w14:textId="77777777" w:rsidR="006F019E" w:rsidRPr="008F6616" w:rsidRDefault="006F019E" w:rsidP="00EA7F8E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227BF">
        <w:rPr>
          <w:rFonts w:ascii="Times New Roman" w:hAnsi="Times New Roman" w:cs="Times New Roman"/>
          <w:sz w:val="28"/>
          <w:szCs w:val="28"/>
        </w:rPr>
        <w:t xml:space="preserve">6. Форма проверочного листа утверждена постановлением администрации Александровского муниципального </w:t>
      </w:r>
      <w:proofErr w:type="gramStart"/>
      <w:r w:rsidRPr="006227BF">
        <w:rPr>
          <w:rFonts w:ascii="Times New Roman" w:hAnsi="Times New Roman" w:cs="Times New Roman"/>
          <w:sz w:val="28"/>
          <w:szCs w:val="28"/>
        </w:rPr>
        <w:t>округа  от</w:t>
      </w:r>
      <w:proofErr w:type="gramEnd"/>
      <w:r w:rsidRPr="006227BF">
        <w:rPr>
          <w:rFonts w:ascii="Times New Roman" w:hAnsi="Times New Roman" w:cs="Times New Roman"/>
          <w:sz w:val="28"/>
          <w:szCs w:val="28"/>
        </w:rPr>
        <w:t xml:space="preserve"> ____________ № _________.</w:t>
      </w:r>
    </w:p>
    <w:p w14:paraId="20103C55" w14:textId="77777777" w:rsidR="006F019E" w:rsidRPr="008F6616" w:rsidRDefault="006F019E" w:rsidP="006F019E">
      <w:pPr>
        <w:spacing w:line="360" w:lineRule="exact"/>
        <w:jc w:val="both"/>
      </w:pPr>
      <w:r w:rsidRPr="008F6616">
        <w:rPr>
          <w:kern w:val="2"/>
          <w:lang w:eastAsia="zh-CN" w:bidi="hi-IN"/>
        </w:rPr>
        <w:t>7. Должность, фамилия, имя, отчество (при наличии) должностного лица (лиц), проводящего (их) контрольное мероприятие:</w:t>
      </w:r>
    </w:p>
    <w:p w14:paraId="29E75229" w14:textId="77777777" w:rsidR="006F019E" w:rsidRPr="008F6616" w:rsidRDefault="006F019E" w:rsidP="006F019E">
      <w:pPr>
        <w:jc w:val="both"/>
      </w:pPr>
      <w:r w:rsidRPr="008F6616">
        <w:rPr>
          <w:kern w:val="2"/>
          <w:lang w:eastAsia="zh-CN" w:bidi="hi-IN"/>
        </w:rPr>
        <w:t>____________________________________</w:t>
      </w:r>
      <w:r w:rsidR="00EA7F8E">
        <w:rPr>
          <w:kern w:val="2"/>
          <w:lang w:eastAsia="zh-CN" w:bidi="hi-IN"/>
        </w:rPr>
        <w:t>______________________________</w:t>
      </w:r>
    </w:p>
    <w:p w14:paraId="2A47BB19" w14:textId="77777777" w:rsidR="006F019E" w:rsidRPr="008F6616" w:rsidRDefault="006F019E" w:rsidP="006F019E">
      <w:pPr>
        <w:tabs>
          <w:tab w:val="left" w:pos="788"/>
        </w:tabs>
        <w:spacing w:after="120"/>
        <w:jc w:val="both"/>
        <w:rPr>
          <w:color w:val="000000"/>
        </w:rPr>
      </w:pPr>
      <w:r w:rsidRPr="008F6616">
        <w:rPr>
          <w:kern w:val="2"/>
          <w:lang w:eastAsia="zh-CN" w:bidi="hi-IN"/>
        </w:rPr>
        <w:t>8. Список контрольных вопросов, отражающих содержание обязательных требований, ответы на которые свидетельствуют о соблюдении или несоблюдении юридическим лицом, индивидуальным предпринимателем обязательных требований</w:t>
      </w:r>
      <w:r w:rsidRPr="008F6616">
        <w:rPr>
          <w:color w:val="00000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3"/>
        <w:gridCol w:w="3233"/>
        <w:gridCol w:w="2268"/>
        <w:gridCol w:w="1701"/>
        <w:gridCol w:w="1270"/>
      </w:tblGrid>
      <w:tr w:rsidR="006F019E" w14:paraId="15A0B8E7" w14:textId="77777777" w:rsidTr="00BF4123">
        <w:tc>
          <w:tcPr>
            <w:tcW w:w="873" w:type="dxa"/>
          </w:tcPr>
          <w:p w14:paraId="1CE17D82" w14:textId="77777777" w:rsidR="006F019E" w:rsidRDefault="006F019E" w:rsidP="00BF4123">
            <w:pPr>
              <w:tabs>
                <w:tab w:val="left" w:pos="788"/>
              </w:tabs>
              <w:spacing w:after="120"/>
              <w:jc w:val="both"/>
              <w:rPr>
                <w:sz w:val="22"/>
                <w:szCs w:val="28"/>
              </w:rPr>
            </w:pPr>
            <w:r w:rsidRPr="00860B00">
              <w:rPr>
                <w:sz w:val="22"/>
                <w:szCs w:val="28"/>
              </w:rPr>
              <w:t>№</w:t>
            </w:r>
          </w:p>
          <w:p w14:paraId="1198AC63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jc w:val="both"/>
              <w:rPr>
                <w:sz w:val="22"/>
                <w:szCs w:val="28"/>
              </w:rPr>
            </w:pPr>
            <w:r w:rsidRPr="00860B00">
              <w:rPr>
                <w:sz w:val="22"/>
                <w:szCs w:val="28"/>
              </w:rPr>
              <w:t>п/п</w:t>
            </w:r>
          </w:p>
        </w:tc>
        <w:tc>
          <w:tcPr>
            <w:tcW w:w="3233" w:type="dxa"/>
          </w:tcPr>
          <w:p w14:paraId="291A025F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jc w:val="both"/>
              <w:rPr>
                <w:sz w:val="22"/>
                <w:szCs w:val="28"/>
              </w:rPr>
            </w:pPr>
            <w:r w:rsidRPr="00860B00">
              <w:rPr>
                <w:sz w:val="22"/>
                <w:szCs w:val="22"/>
              </w:rPr>
              <w:t>Вопросы о соблюдении обязательных требований</w:t>
            </w:r>
          </w:p>
        </w:tc>
        <w:tc>
          <w:tcPr>
            <w:tcW w:w="2268" w:type="dxa"/>
          </w:tcPr>
          <w:p w14:paraId="65D9B706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jc w:val="both"/>
              <w:rPr>
                <w:sz w:val="22"/>
                <w:szCs w:val="28"/>
              </w:rPr>
            </w:pPr>
            <w:r w:rsidRPr="00860B00">
              <w:rPr>
                <w:sz w:val="22"/>
                <w:szCs w:val="22"/>
              </w:rPr>
              <w:t>Реквизиты НПА, устанавливающего обязательные требования</w:t>
            </w:r>
          </w:p>
        </w:tc>
        <w:tc>
          <w:tcPr>
            <w:tcW w:w="1701" w:type="dxa"/>
          </w:tcPr>
          <w:p w14:paraId="6C4F4A14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jc w:val="both"/>
              <w:rPr>
                <w:sz w:val="22"/>
                <w:szCs w:val="28"/>
              </w:rPr>
            </w:pPr>
            <w:r w:rsidRPr="00860B00">
              <w:rPr>
                <w:sz w:val="22"/>
                <w:szCs w:val="22"/>
              </w:rPr>
              <w:t>Ответы на вопросы (да/нет/неприменимо)</w:t>
            </w:r>
          </w:p>
        </w:tc>
        <w:tc>
          <w:tcPr>
            <w:tcW w:w="1270" w:type="dxa"/>
          </w:tcPr>
          <w:p w14:paraId="38D9C67F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jc w:val="both"/>
              <w:rPr>
                <w:sz w:val="22"/>
                <w:szCs w:val="28"/>
              </w:rPr>
            </w:pPr>
            <w:r w:rsidRPr="00860B00">
              <w:rPr>
                <w:sz w:val="22"/>
                <w:szCs w:val="28"/>
              </w:rPr>
              <w:t>Примечание</w:t>
            </w:r>
          </w:p>
        </w:tc>
      </w:tr>
      <w:tr w:rsidR="006F019E" w14:paraId="216D483D" w14:textId="77777777" w:rsidTr="00BF4123">
        <w:tc>
          <w:tcPr>
            <w:tcW w:w="873" w:type="dxa"/>
          </w:tcPr>
          <w:p w14:paraId="51E22353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jc w:val="both"/>
              <w:rPr>
                <w:sz w:val="22"/>
                <w:szCs w:val="28"/>
              </w:rPr>
            </w:pPr>
            <w:r w:rsidRPr="00860B00">
              <w:rPr>
                <w:sz w:val="22"/>
                <w:szCs w:val="28"/>
              </w:rPr>
              <w:t>1</w:t>
            </w:r>
          </w:p>
        </w:tc>
        <w:tc>
          <w:tcPr>
            <w:tcW w:w="3233" w:type="dxa"/>
          </w:tcPr>
          <w:p w14:paraId="6B7203D6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jc w:val="both"/>
              <w:rPr>
                <w:sz w:val="22"/>
                <w:szCs w:val="28"/>
              </w:rPr>
            </w:pPr>
            <w:r w:rsidRPr="00860B00">
              <w:rPr>
                <w:sz w:val="22"/>
                <w:szCs w:val="22"/>
              </w:rPr>
              <w:t>Наличие Устава организации</w:t>
            </w:r>
          </w:p>
        </w:tc>
        <w:tc>
          <w:tcPr>
            <w:tcW w:w="2268" w:type="dxa"/>
          </w:tcPr>
          <w:p w14:paraId="100A1D09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jc w:val="both"/>
              <w:rPr>
                <w:sz w:val="22"/>
                <w:szCs w:val="28"/>
              </w:rPr>
            </w:pPr>
            <w:r w:rsidRPr="00860B00">
              <w:rPr>
                <w:sz w:val="22"/>
                <w:szCs w:val="22"/>
              </w:rPr>
              <w:t>Часть 3 статьи 136 Жилищного кодекса Российской Федерации, часть 1 статьи 52 Гражданского кодекса Российской Федерации</w:t>
            </w:r>
          </w:p>
        </w:tc>
        <w:tc>
          <w:tcPr>
            <w:tcW w:w="1701" w:type="dxa"/>
          </w:tcPr>
          <w:p w14:paraId="6F089225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jc w:val="both"/>
              <w:rPr>
                <w:sz w:val="22"/>
                <w:szCs w:val="28"/>
              </w:rPr>
            </w:pPr>
          </w:p>
        </w:tc>
        <w:tc>
          <w:tcPr>
            <w:tcW w:w="1270" w:type="dxa"/>
          </w:tcPr>
          <w:p w14:paraId="36DB9844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jc w:val="both"/>
              <w:rPr>
                <w:sz w:val="22"/>
                <w:szCs w:val="28"/>
              </w:rPr>
            </w:pPr>
          </w:p>
        </w:tc>
      </w:tr>
      <w:tr w:rsidR="006F019E" w14:paraId="193BD3D7" w14:textId="77777777" w:rsidTr="00BF4123">
        <w:tc>
          <w:tcPr>
            <w:tcW w:w="873" w:type="dxa"/>
          </w:tcPr>
          <w:p w14:paraId="78791656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jc w:val="both"/>
              <w:rPr>
                <w:sz w:val="22"/>
                <w:szCs w:val="28"/>
              </w:rPr>
            </w:pPr>
            <w:r w:rsidRPr="00860B00">
              <w:rPr>
                <w:sz w:val="22"/>
                <w:szCs w:val="28"/>
              </w:rPr>
              <w:t>2</w:t>
            </w:r>
          </w:p>
        </w:tc>
        <w:tc>
          <w:tcPr>
            <w:tcW w:w="3233" w:type="dxa"/>
          </w:tcPr>
          <w:p w14:paraId="585ADAB3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rPr>
                <w:sz w:val="22"/>
                <w:szCs w:val="28"/>
              </w:rPr>
            </w:pPr>
            <w:r w:rsidRPr="00860B00">
              <w:rPr>
                <w:sz w:val="22"/>
                <w:szCs w:val="22"/>
              </w:rPr>
              <w:t>Наличие лицензии на осуществлении деятельности по управлению многоквартирными домами</w:t>
            </w:r>
          </w:p>
        </w:tc>
        <w:tc>
          <w:tcPr>
            <w:tcW w:w="2268" w:type="dxa"/>
          </w:tcPr>
          <w:p w14:paraId="3084EFCD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jc w:val="both"/>
              <w:rPr>
                <w:sz w:val="22"/>
                <w:szCs w:val="28"/>
              </w:rPr>
            </w:pPr>
            <w:r w:rsidRPr="00860B00">
              <w:rPr>
                <w:sz w:val="22"/>
                <w:szCs w:val="22"/>
              </w:rPr>
              <w:t>Часть 1 статьи 192 Жилищного кодекса Российской Федерации</w:t>
            </w:r>
          </w:p>
        </w:tc>
        <w:tc>
          <w:tcPr>
            <w:tcW w:w="1701" w:type="dxa"/>
          </w:tcPr>
          <w:p w14:paraId="76F05F17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jc w:val="both"/>
              <w:rPr>
                <w:sz w:val="22"/>
                <w:szCs w:val="28"/>
              </w:rPr>
            </w:pPr>
          </w:p>
        </w:tc>
        <w:tc>
          <w:tcPr>
            <w:tcW w:w="1270" w:type="dxa"/>
          </w:tcPr>
          <w:p w14:paraId="7E7CEA77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jc w:val="both"/>
              <w:rPr>
                <w:sz w:val="22"/>
                <w:szCs w:val="28"/>
              </w:rPr>
            </w:pPr>
          </w:p>
        </w:tc>
      </w:tr>
      <w:tr w:rsidR="006F019E" w14:paraId="56E27D94" w14:textId="77777777" w:rsidTr="00BF4123">
        <w:tc>
          <w:tcPr>
            <w:tcW w:w="873" w:type="dxa"/>
          </w:tcPr>
          <w:p w14:paraId="273A9548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jc w:val="both"/>
              <w:rPr>
                <w:sz w:val="22"/>
                <w:szCs w:val="28"/>
              </w:rPr>
            </w:pPr>
            <w:r w:rsidRPr="00860B00">
              <w:rPr>
                <w:sz w:val="22"/>
                <w:szCs w:val="28"/>
              </w:rPr>
              <w:lastRenderedPageBreak/>
              <w:t>3</w:t>
            </w:r>
          </w:p>
        </w:tc>
        <w:tc>
          <w:tcPr>
            <w:tcW w:w="3233" w:type="dxa"/>
          </w:tcPr>
          <w:p w14:paraId="0D7DAB26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rPr>
                <w:sz w:val="22"/>
                <w:szCs w:val="28"/>
              </w:rPr>
            </w:pPr>
            <w:r w:rsidRPr="00860B00">
              <w:rPr>
                <w:sz w:val="22"/>
                <w:szCs w:val="22"/>
              </w:rPr>
              <w:t>Наличие решения общего собрания собственников помещений по выбору способа управления многоквартирным домом. Дата принятия решения.</w:t>
            </w:r>
          </w:p>
        </w:tc>
        <w:tc>
          <w:tcPr>
            <w:tcW w:w="2268" w:type="dxa"/>
          </w:tcPr>
          <w:p w14:paraId="291B88ED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jc w:val="both"/>
              <w:rPr>
                <w:sz w:val="22"/>
                <w:szCs w:val="28"/>
              </w:rPr>
            </w:pPr>
            <w:r w:rsidRPr="00860B00">
              <w:rPr>
                <w:sz w:val="22"/>
                <w:szCs w:val="22"/>
              </w:rPr>
              <w:t>Часть 2, часть 3 статьи 161 Жилищного кодекса Российской Федерации</w:t>
            </w:r>
          </w:p>
        </w:tc>
        <w:tc>
          <w:tcPr>
            <w:tcW w:w="1701" w:type="dxa"/>
          </w:tcPr>
          <w:p w14:paraId="2060C7D0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jc w:val="both"/>
              <w:rPr>
                <w:sz w:val="22"/>
                <w:szCs w:val="28"/>
              </w:rPr>
            </w:pPr>
          </w:p>
        </w:tc>
        <w:tc>
          <w:tcPr>
            <w:tcW w:w="1270" w:type="dxa"/>
          </w:tcPr>
          <w:p w14:paraId="3BDE36A0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jc w:val="both"/>
              <w:rPr>
                <w:sz w:val="22"/>
                <w:szCs w:val="28"/>
              </w:rPr>
            </w:pPr>
          </w:p>
        </w:tc>
      </w:tr>
      <w:tr w:rsidR="006F019E" w14:paraId="3371F10D" w14:textId="77777777" w:rsidTr="00BF4123">
        <w:tc>
          <w:tcPr>
            <w:tcW w:w="873" w:type="dxa"/>
          </w:tcPr>
          <w:p w14:paraId="49F86E5B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jc w:val="both"/>
              <w:rPr>
                <w:sz w:val="22"/>
                <w:szCs w:val="28"/>
              </w:rPr>
            </w:pPr>
            <w:r w:rsidRPr="00860B00">
              <w:rPr>
                <w:sz w:val="22"/>
                <w:szCs w:val="28"/>
              </w:rPr>
              <w:t>4</w:t>
            </w:r>
          </w:p>
        </w:tc>
        <w:tc>
          <w:tcPr>
            <w:tcW w:w="3233" w:type="dxa"/>
          </w:tcPr>
          <w:p w14:paraId="5AAE7FDC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rPr>
                <w:sz w:val="22"/>
                <w:szCs w:val="28"/>
              </w:rPr>
            </w:pPr>
            <w:r w:rsidRPr="00860B00">
              <w:rPr>
                <w:sz w:val="22"/>
                <w:szCs w:val="22"/>
              </w:rPr>
              <w:t>Наличие договора (</w:t>
            </w:r>
            <w:proofErr w:type="spellStart"/>
            <w:r w:rsidRPr="00860B00">
              <w:rPr>
                <w:sz w:val="22"/>
                <w:szCs w:val="22"/>
              </w:rPr>
              <w:t>ов</w:t>
            </w:r>
            <w:proofErr w:type="spellEnd"/>
            <w:r w:rsidRPr="00860B00">
              <w:rPr>
                <w:sz w:val="22"/>
                <w:szCs w:val="22"/>
              </w:rPr>
              <w:t>) управления многоквартирным (и) домом (</w:t>
            </w:r>
            <w:proofErr w:type="spellStart"/>
            <w:r w:rsidRPr="00860B00">
              <w:rPr>
                <w:sz w:val="22"/>
                <w:szCs w:val="22"/>
              </w:rPr>
              <w:t>ами</w:t>
            </w:r>
            <w:proofErr w:type="spellEnd"/>
            <w:r w:rsidRPr="00860B00">
              <w:rPr>
                <w:sz w:val="22"/>
                <w:szCs w:val="22"/>
              </w:rPr>
              <w:t>), одобренного протокольным решением общего собрания собственников помещений, подписанного собственниками помещений многоквартирного дома</w:t>
            </w:r>
          </w:p>
        </w:tc>
        <w:tc>
          <w:tcPr>
            <w:tcW w:w="2268" w:type="dxa"/>
          </w:tcPr>
          <w:p w14:paraId="736BFCDA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jc w:val="both"/>
              <w:rPr>
                <w:sz w:val="22"/>
                <w:szCs w:val="28"/>
              </w:rPr>
            </w:pPr>
            <w:r w:rsidRPr="00860B00">
              <w:rPr>
                <w:sz w:val="22"/>
                <w:szCs w:val="22"/>
              </w:rPr>
              <w:t>Часть 1 статьи 162 Жилищного кодекса Российской Федерации</w:t>
            </w:r>
          </w:p>
        </w:tc>
        <w:tc>
          <w:tcPr>
            <w:tcW w:w="1701" w:type="dxa"/>
          </w:tcPr>
          <w:p w14:paraId="10D0208C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jc w:val="both"/>
              <w:rPr>
                <w:sz w:val="22"/>
                <w:szCs w:val="28"/>
              </w:rPr>
            </w:pPr>
          </w:p>
        </w:tc>
        <w:tc>
          <w:tcPr>
            <w:tcW w:w="1270" w:type="dxa"/>
          </w:tcPr>
          <w:p w14:paraId="1B7D5D53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jc w:val="both"/>
              <w:rPr>
                <w:sz w:val="22"/>
                <w:szCs w:val="28"/>
              </w:rPr>
            </w:pPr>
          </w:p>
        </w:tc>
      </w:tr>
      <w:tr w:rsidR="006F019E" w14:paraId="49E9A71F" w14:textId="77777777" w:rsidTr="00BF4123">
        <w:tc>
          <w:tcPr>
            <w:tcW w:w="873" w:type="dxa"/>
          </w:tcPr>
          <w:p w14:paraId="35394688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jc w:val="both"/>
              <w:rPr>
                <w:sz w:val="22"/>
                <w:szCs w:val="28"/>
              </w:rPr>
            </w:pPr>
            <w:r w:rsidRPr="00860B00">
              <w:rPr>
                <w:sz w:val="22"/>
                <w:szCs w:val="28"/>
              </w:rPr>
              <w:t>5</w:t>
            </w:r>
          </w:p>
        </w:tc>
        <w:tc>
          <w:tcPr>
            <w:tcW w:w="3233" w:type="dxa"/>
          </w:tcPr>
          <w:p w14:paraId="71539BD5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rPr>
                <w:sz w:val="22"/>
                <w:szCs w:val="28"/>
              </w:rPr>
            </w:pPr>
            <w:r w:rsidRPr="00860B00">
              <w:rPr>
                <w:sz w:val="22"/>
                <w:szCs w:val="22"/>
              </w:rPr>
              <w:t>Документы на установленные коллективные (общедомовые) приборы учета и сведения о проведении их ремонта, замены, поверки, информация об оснащении помещений в многоквартирном доме индивидуальными, общими (квартирными) приборами учета, в том числе информация о каждом установленном индивидуальном, общем (квартирном) приборе учета (технические характеристики, год установки, факт замены или поверки), дата последней проверки технического состояния и последнего контрольного снятия показаний</w:t>
            </w:r>
          </w:p>
        </w:tc>
        <w:tc>
          <w:tcPr>
            <w:tcW w:w="2268" w:type="dxa"/>
          </w:tcPr>
          <w:p w14:paraId="2F8E1EB6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rPr>
                <w:sz w:val="22"/>
                <w:szCs w:val="28"/>
              </w:rPr>
            </w:pPr>
            <w:r w:rsidRPr="00860B00">
              <w:rPr>
                <w:sz w:val="22"/>
                <w:szCs w:val="22"/>
              </w:rPr>
              <w:t>Подпункт а (1)) пункта 24 Постановления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 (далее − Постановление Правительства РФ от 13.08.2006 № 491)</w:t>
            </w:r>
          </w:p>
        </w:tc>
        <w:tc>
          <w:tcPr>
            <w:tcW w:w="1701" w:type="dxa"/>
          </w:tcPr>
          <w:p w14:paraId="7A3CE7FB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jc w:val="both"/>
              <w:rPr>
                <w:sz w:val="22"/>
                <w:szCs w:val="28"/>
              </w:rPr>
            </w:pPr>
          </w:p>
        </w:tc>
        <w:tc>
          <w:tcPr>
            <w:tcW w:w="1270" w:type="dxa"/>
          </w:tcPr>
          <w:p w14:paraId="0D9C8D69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jc w:val="both"/>
              <w:rPr>
                <w:sz w:val="22"/>
                <w:szCs w:val="28"/>
              </w:rPr>
            </w:pPr>
          </w:p>
        </w:tc>
      </w:tr>
      <w:tr w:rsidR="006F019E" w14:paraId="70225D33" w14:textId="77777777" w:rsidTr="00BF4123">
        <w:tc>
          <w:tcPr>
            <w:tcW w:w="873" w:type="dxa"/>
          </w:tcPr>
          <w:p w14:paraId="23BD3006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jc w:val="both"/>
              <w:rPr>
                <w:sz w:val="22"/>
                <w:szCs w:val="28"/>
              </w:rPr>
            </w:pPr>
            <w:r w:rsidRPr="00860B00">
              <w:rPr>
                <w:sz w:val="22"/>
                <w:szCs w:val="28"/>
              </w:rPr>
              <w:t>6</w:t>
            </w:r>
          </w:p>
        </w:tc>
        <w:tc>
          <w:tcPr>
            <w:tcW w:w="3233" w:type="dxa"/>
          </w:tcPr>
          <w:p w14:paraId="2BE80EE7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rPr>
                <w:sz w:val="22"/>
                <w:szCs w:val="28"/>
              </w:rPr>
            </w:pPr>
            <w:r w:rsidRPr="00860B00">
              <w:rPr>
                <w:sz w:val="22"/>
                <w:szCs w:val="22"/>
              </w:rPr>
              <w:t xml:space="preserve">Акты осмотра, проверки состояния (испытания) инженерных коммуникаций, приборов учета, механического, электрического, санитарно-технического и иного оборудования, в том числе оборудования для инвалидов и иных маломобильных групп населения, обслуживающего </w:t>
            </w:r>
            <w:r w:rsidRPr="00860B00">
              <w:rPr>
                <w:sz w:val="22"/>
                <w:szCs w:val="22"/>
              </w:rPr>
              <w:lastRenderedPageBreak/>
              <w:t>более одного помещения в многоквартирном доме</w:t>
            </w:r>
          </w:p>
        </w:tc>
        <w:tc>
          <w:tcPr>
            <w:tcW w:w="2268" w:type="dxa"/>
          </w:tcPr>
          <w:p w14:paraId="00907AA8" w14:textId="77777777" w:rsidR="006F019E" w:rsidRPr="00860B00" w:rsidRDefault="006F019E" w:rsidP="00BF4123">
            <w:pPr>
              <w:spacing w:after="40" w:line="240" w:lineRule="exact"/>
              <w:jc w:val="both"/>
              <w:rPr>
                <w:sz w:val="22"/>
                <w:szCs w:val="22"/>
              </w:rPr>
            </w:pPr>
            <w:r w:rsidRPr="00860B00">
              <w:rPr>
                <w:sz w:val="22"/>
                <w:szCs w:val="22"/>
              </w:rPr>
              <w:lastRenderedPageBreak/>
              <w:t>Подпункт «в» пункта 24 Постановления Правительства РФ от 13.08.2006 № 491</w:t>
            </w:r>
          </w:p>
          <w:p w14:paraId="41BE1E20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jc w:val="both"/>
              <w:rPr>
                <w:sz w:val="22"/>
                <w:szCs w:val="28"/>
              </w:rPr>
            </w:pPr>
          </w:p>
        </w:tc>
        <w:tc>
          <w:tcPr>
            <w:tcW w:w="1701" w:type="dxa"/>
          </w:tcPr>
          <w:p w14:paraId="35969A14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jc w:val="both"/>
              <w:rPr>
                <w:sz w:val="22"/>
                <w:szCs w:val="28"/>
              </w:rPr>
            </w:pPr>
          </w:p>
        </w:tc>
        <w:tc>
          <w:tcPr>
            <w:tcW w:w="1270" w:type="dxa"/>
          </w:tcPr>
          <w:p w14:paraId="6DA1B825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jc w:val="both"/>
              <w:rPr>
                <w:sz w:val="22"/>
                <w:szCs w:val="28"/>
              </w:rPr>
            </w:pPr>
          </w:p>
        </w:tc>
      </w:tr>
      <w:tr w:rsidR="006F019E" w14:paraId="4A38B0A1" w14:textId="77777777" w:rsidTr="00BF4123">
        <w:tc>
          <w:tcPr>
            <w:tcW w:w="873" w:type="dxa"/>
          </w:tcPr>
          <w:p w14:paraId="715E4DCF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jc w:val="both"/>
              <w:rPr>
                <w:sz w:val="22"/>
                <w:szCs w:val="28"/>
              </w:rPr>
            </w:pPr>
            <w:r w:rsidRPr="00860B00">
              <w:rPr>
                <w:sz w:val="22"/>
                <w:szCs w:val="28"/>
              </w:rPr>
              <w:t>7</w:t>
            </w:r>
          </w:p>
        </w:tc>
        <w:tc>
          <w:tcPr>
            <w:tcW w:w="3233" w:type="dxa"/>
          </w:tcPr>
          <w:p w14:paraId="49DBE7C6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rPr>
                <w:sz w:val="22"/>
                <w:szCs w:val="28"/>
              </w:rPr>
            </w:pPr>
            <w:r w:rsidRPr="00860B00">
              <w:rPr>
                <w:sz w:val="22"/>
                <w:szCs w:val="22"/>
              </w:rPr>
              <w:t>Наличие подтверждающих документов о проведении плановых осмотров технического состояния конструкций инженерного оборудования, относящегося к общему имуществу многоквартирного дома</w:t>
            </w:r>
          </w:p>
        </w:tc>
        <w:tc>
          <w:tcPr>
            <w:tcW w:w="2268" w:type="dxa"/>
          </w:tcPr>
          <w:p w14:paraId="14576E39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jc w:val="both"/>
              <w:rPr>
                <w:sz w:val="22"/>
                <w:szCs w:val="28"/>
              </w:rPr>
            </w:pPr>
            <w:r w:rsidRPr="00860B00">
              <w:rPr>
                <w:sz w:val="22"/>
                <w:szCs w:val="22"/>
              </w:rPr>
              <w:t>Части 1, 1.1 статьи 161 Жилищного кодекса Российской Федерации</w:t>
            </w:r>
          </w:p>
        </w:tc>
        <w:tc>
          <w:tcPr>
            <w:tcW w:w="1701" w:type="dxa"/>
          </w:tcPr>
          <w:p w14:paraId="792C4BA2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jc w:val="both"/>
              <w:rPr>
                <w:sz w:val="22"/>
                <w:szCs w:val="28"/>
              </w:rPr>
            </w:pPr>
          </w:p>
        </w:tc>
        <w:tc>
          <w:tcPr>
            <w:tcW w:w="1270" w:type="dxa"/>
          </w:tcPr>
          <w:p w14:paraId="335E7845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jc w:val="both"/>
              <w:rPr>
                <w:sz w:val="22"/>
                <w:szCs w:val="28"/>
              </w:rPr>
            </w:pPr>
          </w:p>
        </w:tc>
      </w:tr>
      <w:tr w:rsidR="006F019E" w14:paraId="0C2C4524" w14:textId="77777777" w:rsidTr="00BF4123">
        <w:tc>
          <w:tcPr>
            <w:tcW w:w="873" w:type="dxa"/>
          </w:tcPr>
          <w:p w14:paraId="7BDCE7DA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jc w:val="both"/>
              <w:rPr>
                <w:sz w:val="22"/>
                <w:szCs w:val="28"/>
              </w:rPr>
            </w:pPr>
            <w:r w:rsidRPr="00860B00">
              <w:rPr>
                <w:sz w:val="22"/>
                <w:szCs w:val="28"/>
              </w:rPr>
              <w:t>8</w:t>
            </w:r>
          </w:p>
        </w:tc>
        <w:tc>
          <w:tcPr>
            <w:tcW w:w="3233" w:type="dxa"/>
          </w:tcPr>
          <w:p w14:paraId="64B78E74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rPr>
                <w:sz w:val="22"/>
                <w:szCs w:val="28"/>
              </w:rPr>
            </w:pPr>
            <w:r w:rsidRPr="00860B00">
              <w:rPr>
                <w:sz w:val="22"/>
                <w:szCs w:val="22"/>
              </w:rPr>
              <w:t>Акты осмотра общедомового имущества-конструктивных частей многоквартирного дома (крыши, ограждающих несущих и ненесущих конструкций многоквартирного дома, объектов, расположенных на земельном участке, и других частей общего имущества) на соответствие их эксплуатационных качеств установленным требованиям</w:t>
            </w:r>
          </w:p>
        </w:tc>
        <w:tc>
          <w:tcPr>
            <w:tcW w:w="2268" w:type="dxa"/>
          </w:tcPr>
          <w:p w14:paraId="70E0E682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jc w:val="both"/>
              <w:rPr>
                <w:sz w:val="22"/>
                <w:szCs w:val="28"/>
              </w:rPr>
            </w:pPr>
            <w:r w:rsidRPr="00860B00">
              <w:rPr>
                <w:sz w:val="22"/>
                <w:szCs w:val="22"/>
              </w:rPr>
              <w:t>Пункты 13, 14, подпункт «в» пункта 24 Постановления Правительства РФ от 13.08.2006 № 491</w:t>
            </w:r>
          </w:p>
        </w:tc>
        <w:tc>
          <w:tcPr>
            <w:tcW w:w="1701" w:type="dxa"/>
          </w:tcPr>
          <w:p w14:paraId="7EF7F86B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jc w:val="both"/>
              <w:rPr>
                <w:sz w:val="22"/>
                <w:szCs w:val="28"/>
              </w:rPr>
            </w:pPr>
          </w:p>
        </w:tc>
        <w:tc>
          <w:tcPr>
            <w:tcW w:w="1270" w:type="dxa"/>
          </w:tcPr>
          <w:p w14:paraId="0A020FFE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jc w:val="both"/>
              <w:rPr>
                <w:sz w:val="22"/>
                <w:szCs w:val="28"/>
              </w:rPr>
            </w:pPr>
          </w:p>
        </w:tc>
      </w:tr>
      <w:tr w:rsidR="006F019E" w14:paraId="6A379C64" w14:textId="77777777" w:rsidTr="00BF4123">
        <w:tc>
          <w:tcPr>
            <w:tcW w:w="873" w:type="dxa"/>
          </w:tcPr>
          <w:p w14:paraId="19651C98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jc w:val="both"/>
              <w:rPr>
                <w:sz w:val="22"/>
                <w:szCs w:val="28"/>
              </w:rPr>
            </w:pPr>
            <w:r w:rsidRPr="00860B00">
              <w:rPr>
                <w:sz w:val="22"/>
                <w:szCs w:val="28"/>
              </w:rPr>
              <w:t>9</w:t>
            </w:r>
          </w:p>
        </w:tc>
        <w:tc>
          <w:tcPr>
            <w:tcW w:w="3233" w:type="dxa"/>
          </w:tcPr>
          <w:p w14:paraId="5706B4A1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rPr>
                <w:sz w:val="22"/>
                <w:szCs w:val="28"/>
              </w:rPr>
            </w:pPr>
            <w:r w:rsidRPr="00860B00">
              <w:rPr>
                <w:sz w:val="22"/>
                <w:szCs w:val="22"/>
              </w:rPr>
              <w:t>Наличие документации на выполнение работ по надлежащему содержанию общего имущества многоквартирного дома</w:t>
            </w:r>
          </w:p>
        </w:tc>
        <w:tc>
          <w:tcPr>
            <w:tcW w:w="2268" w:type="dxa"/>
          </w:tcPr>
          <w:p w14:paraId="374C7448" w14:textId="77777777" w:rsidR="006F019E" w:rsidRPr="00860B00" w:rsidRDefault="006F019E" w:rsidP="00BF4123">
            <w:pPr>
              <w:spacing w:after="40" w:line="240" w:lineRule="exact"/>
              <w:rPr>
                <w:sz w:val="22"/>
                <w:szCs w:val="22"/>
              </w:rPr>
            </w:pPr>
            <w:r w:rsidRPr="00860B00">
              <w:rPr>
                <w:sz w:val="22"/>
                <w:szCs w:val="22"/>
              </w:rPr>
              <w:t>Пункты 3.2, 3.3, 3.4.8 Постановления Госстроя РФ от 27.09.2003 № 170 «Об утверждении правил и норм технической эксплуатации жилищного фонда» (далее − Постановление Госстроя РФ от 27.09.2003 № 170);</w:t>
            </w:r>
          </w:p>
          <w:p w14:paraId="0B15C84C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jc w:val="both"/>
              <w:rPr>
                <w:sz w:val="22"/>
                <w:szCs w:val="28"/>
              </w:rPr>
            </w:pPr>
            <w:r w:rsidRPr="00860B00">
              <w:rPr>
                <w:sz w:val="22"/>
                <w:szCs w:val="22"/>
              </w:rPr>
              <w:t>пункты 6, 7, 8, 9 Постановления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</w:t>
            </w:r>
          </w:p>
        </w:tc>
        <w:tc>
          <w:tcPr>
            <w:tcW w:w="1701" w:type="dxa"/>
          </w:tcPr>
          <w:p w14:paraId="5DB1D2CA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jc w:val="both"/>
              <w:rPr>
                <w:sz w:val="22"/>
                <w:szCs w:val="28"/>
              </w:rPr>
            </w:pPr>
          </w:p>
        </w:tc>
        <w:tc>
          <w:tcPr>
            <w:tcW w:w="1270" w:type="dxa"/>
          </w:tcPr>
          <w:p w14:paraId="09F07EA8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jc w:val="both"/>
              <w:rPr>
                <w:sz w:val="22"/>
                <w:szCs w:val="28"/>
              </w:rPr>
            </w:pPr>
          </w:p>
        </w:tc>
      </w:tr>
      <w:tr w:rsidR="006F019E" w14:paraId="69068054" w14:textId="77777777" w:rsidTr="00BF4123">
        <w:tc>
          <w:tcPr>
            <w:tcW w:w="873" w:type="dxa"/>
          </w:tcPr>
          <w:p w14:paraId="72778C5B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jc w:val="both"/>
              <w:rPr>
                <w:sz w:val="22"/>
                <w:szCs w:val="28"/>
              </w:rPr>
            </w:pPr>
            <w:r w:rsidRPr="00860B00">
              <w:rPr>
                <w:sz w:val="22"/>
                <w:szCs w:val="28"/>
              </w:rPr>
              <w:t>10</w:t>
            </w:r>
          </w:p>
        </w:tc>
        <w:tc>
          <w:tcPr>
            <w:tcW w:w="3233" w:type="dxa"/>
          </w:tcPr>
          <w:p w14:paraId="6F506BB4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rPr>
                <w:sz w:val="22"/>
                <w:szCs w:val="28"/>
              </w:rPr>
            </w:pPr>
            <w:r w:rsidRPr="00860B00">
              <w:rPr>
                <w:sz w:val="22"/>
                <w:szCs w:val="22"/>
              </w:rPr>
              <w:t>Акты проверок готовности к отопительному периоду и выданные паспорта готовности многоквартирного дома к отопительному периоду</w:t>
            </w:r>
          </w:p>
        </w:tc>
        <w:tc>
          <w:tcPr>
            <w:tcW w:w="2268" w:type="dxa"/>
          </w:tcPr>
          <w:p w14:paraId="7B40C0EA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jc w:val="both"/>
              <w:rPr>
                <w:sz w:val="22"/>
                <w:szCs w:val="28"/>
              </w:rPr>
            </w:pPr>
            <w:r w:rsidRPr="00860B00">
              <w:rPr>
                <w:sz w:val="22"/>
                <w:szCs w:val="22"/>
              </w:rPr>
              <w:t>Подпункт в (1) пункта 24 Постановления Правительства РФ от 13.08.2006 № 491</w:t>
            </w:r>
          </w:p>
        </w:tc>
        <w:tc>
          <w:tcPr>
            <w:tcW w:w="1701" w:type="dxa"/>
          </w:tcPr>
          <w:p w14:paraId="7E35B9D4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jc w:val="both"/>
              <w:rPr>
                <w:sz w:val="22"/>
                <w:szCs w:val="28"/>
              </w:rPr>
            </w:pPr>
          </w:p>
        </w:tc>
        <w:tc>
          <w:tcPr>
            <w:tcW w:w="1270" w:type="dxa"/>
          </w:tcPr>
          <w:p w14:paraId="6E26FEB6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jc w:val="both"/>
              <w:rPr>
                <w:sz w:val="22"/>
                <w:szCs w:val="28"/>
              </w:rPr>
            </w:pPr>
          </w:p>
        </w:tc>
      </w:tr>
      <w:tr w:rsidR="006F019E" w14:paraId="41AC304A" w14:textId="77777777" w:rsidTr="00BF4123">
        <w:tc>
          <w:tcPr>
            <w:tcW w:w="873" w:type="dxa"/>
          </w:tcPr>
          <w:p w14:paraId="39760C3B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jc w:val="both"/>
              <w:rPr>
                <w:sz w:val="22"/>
                <w:szCs w:val="28"/>
              </w:rPr>
            </w:pPr>
            <w:r w:rsidRPr="00860B00">
              <w:rPr>
                <w:sz w:val="22"/>
                <w:szCs w:val="28"/>
              </w:rPr>
              <w:lastRenderedPageBreak/>
              <w:t>11</w:t>
            </w:r>
          </w:p>
        </w:tc>
        <w:tc>
          <w:tcPr>
            <w:tcW w:w="3233" w:type="dxa"/>
          </w:tcPr>
          <w:p w14:paraId="00BFF4A0" w14:textId="77777777" w:rsidR="006F019E" w:rsidRPr="00860B00" w:rsidRDefault="006F019E" w:rsidP="00BF4123">
            <w:pPr>
              <w:spacing w:after="40" w:line="240" w:lineRule="exact"/>
              <w:rPr>
                <w:sz w:val="22"/>
                <w:szCs w:val="22"/>
              </w:rPr>
            </w:pPr>
            <w:r w:rsidRPr="00860B00">
              <w:rPr>
                <w:sz w:val="22"/>
                <w:szCs w:val="22"/>
              </w:rPr>
              <w:t>Паспорта готовности многоквартирных домов к эксплуатации в зимний период</w:t>
            </w:r>
          </w:p>
          <w:p w14:paraId="5F1852A6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rPr>
                <w:sz w:val="22"/>
                <w:szCs w:val="28"/>
              </w:rPr>
            </w:pPr>
          </w:p>
        </w:tc>
        <w:tc>
          <w:tcPr>
            <w:tcW w:w="2268" w:type="dxa"/>
          </w:tcPr>
          <w:p w14:paraId="432790CF" w14:textId="77777777" w:rsidR="006F019E" w:rsidRPr="00860B00" w:rsidRDefault="006F019E" w:rsidP="00BF4123">
            <w:pPr>
              <w:spacing w:after="40" w:line="240" w:lineRule="exact"/>
              <w:jc w:val="both"/>
              <w:rPr>
                <w:sz w:val="22"/>
                <w:szCs w:val="22"/>
              </w:rPr>
            </w:pPr>
            <w:r w:rsidRPr="00860B00">
              <w:rPr>
                <w:sz w:val="22"/>
                <w:szCs w:val="22"/>
              </w:rPr>
              <w:t>Пункт 10 приказа Минэнерго России от 12.03.2013 № 103 «Об утверждении правил оценки готовности к отопительному периоду»;</w:t>
            </w:r>
          </w:p>
          <w:p w14:paraId="5FEB26B8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jc w:val="both"/>
              <w:rPr>
                <w:sz w:val="22"/>
                <w:szCs w:val="28"/>
              </w:rPr>
            </w:pPr>
            <w:r w:rsidRPr="00860B00">
              <w:rPr>
                <w:sz w:val="22"/>
                <w:szCs w:val="22"/>
              </w:rPr>
              <w:t>пункт 2.6.10 Постановления Госстроя РФ от 27.09.2003 № 170</w:t>
            </w:r>
          </w:p>
        </w:tc>
        <w:tc>
          <w:tcPr>
            <w:tcW w:w="1701" w:type="dxa"/>
          </w:tcPr>
          <w:p w14:paraId="5B3952A9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jc w:val="both"/>
              <w:rPr>
                <w:sz w:val="22"/>
                <w:szCs w:val="28"/>
              </w:rPr>
            </w:pPr>
          </w:p>
        </w:tc>
        <w:tc>
          <w:tcPr>
            <w:tcW w:w="1270" w:type="dxa"/>
          </w:tcPr>
          <w:p w14:paraId="4124F3DD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jc w:val="both"/>
              <w:rPr>
                <w:sz w:val="22"/>
                <w:szCs w:val="28"/>
              </w:rPr>
            </w:pPr>
          </w:p>
        </w:tc>
      </w:tr>
      <w:tr w:rsidR="006F019E" w14:paraId="7F0F6791" w14:textId="77777777" w:rsidTr="00BF4123">
        <w:tc>
          <w:tcPr>
            <w:tcW w:w="873" w:type="dxa"/>
          </w:tcPr>
          <w:p w14:paraId="05C559E8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jc w:val="both"/>
              <w:rPr>
                <w:sz w:val="22"/>
                <w:szCs w:val="28"/>
              </w:rPr>
            </w:pPr>
            <w:r w:rsidRPr="00860B00">
              <w:rPr>
                <w:sz w:val="22"/>
                <w:szCs w:val="28"/>
              </w:rPr>
              <w:t>12</w:t>
            </w:r>
          </w:p>
        </w:tc>
        <w:tc>
          <w:tcPr>
            <w:tcW w:w="3233" w:type="dxa"/>
          </w:tcPr>
          <w:p w14:paraId="7F16D6A5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rPr>
                <w:sz w:val="22"/>
                <w:szCs w:val="28"/>
              </w:rPr>
            </w:pPr>
            <w:r w:rsidRPr="00860B00">
              <w:rPr>
                <w:sz w:val="22"/>
                <w:szCs w:val="22"/>
              </w:rPr>
              <w:t>План (перечень работ) по текущему ремонту общего имущества жилищного фонда на текущий год</w:t>
            </w:r>
          </w:p>
        </w:tc>
        <w:tc>
          <w:tcPr>
            <w:tcW w:w="2268" w:type="dxa"/>
          </w:tcPr>
          <w:p w14:paraId="2A356F14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jc w:val="both"/>
              <w:rPr>
                <w:sz w:val="22"/>
                <w:szCs w:val="28"/>
              </w:rPr>
            </w:pPr>
            <w:r w:rsidRPr="00860B00">
              <w:rPr>
                <w:sz w:val="22"/>
                <w:szCs w:val="22"/>
              </w:rPr>
              <w:t>Пункты 2.1.1, 2.1.5, 2.2.2, 2.3 Постановления Госстроя РФ от 27.09.2003 № 170</w:t>
            </w:r>
          </w:p>
        </w:tc>
        <w:tc>
          <w:tcPr>
            <w:tcW w:w="1701" w:type="dxa"/>
          </w:tcPr>
          <w:p w14:paraId="5EF324E9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jc w:val="both"/>
              <w:rPr>
                <w:sz w:val="22"/>
                <w:szCs w:val="28"/>
              </w:rPr>
            </w:pPr>
          </w:p>
        </w:tc>
        <w:tc>
          <w:tcPr>
            <w:tcW w:w="1270" w:type="dxa"/>
          </w:tcPr>
          <w:p w14:paraId="30DBE5E6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jc w:val="both"/>
              <w:rPr>
                <w:sz w:val="22"/>
                <w:szCs w:val="28"/>
              </w:rPr>
            </w:pPr>
          </w:p>
        </w:tc>
      </w:tr>
      <w:tr w:rsidR="006F019E" w14:paraId="49BD1CD0" w14:textId="77777777" w:rsidTr="00BF4123">
        <w:tc>
          <w:tcPr>
            <w:tcW w:w="873" w:type="dxa"/>
          </w:tcPr>
          <w:p w14:paraId="0D051CAA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jc w:val="both"/>
              <w:rPr>
                <w:sz w:val="22"/>
                <w:szCs w:val="28"/>
              </w:rPr>
            </w:pPr>
            <w:r w:rsidRPr="00860B00">
              <w:rPr>
                <w:sz w:val="22"/>
                <w:szCs w:val="28"/>
              </w:rPr>
              <w:t>13</w:t>
            </w:r>
          </w:p>
        </w:tc>
        <w:tc>
          <w:tcPr>
            <w:tcW w:w="3233" w:type="dxa"/>
          </w:tcPr>
          <w:p w14:paraId="18296A52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rPr>
                <w:sz w:val="22"/>
                <w:szCs w:val="28"/>
              </w:rPr>
            </w:pPr>
            <w:r w:rsidRPr="00860B00">
              <w:rPr>
                <w:sz w:val="22"/>
                <w:szCs w:val="22"/>
              </w:rPr>
              <w:t>План (перечень работ) по текущему ремонту общего имущества жилищного фонда за предыдущий год и его исполнение</w:t>
            </w:r>
          </w:p>
        </w:tc>
        <w:tc>
          <w:tcPr>
            <w:tcW w:w="2268" w:type="dxa"/>
          </w:tcPr>
          <w:p w14:paraId="07E086FC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jc w:val="both"/>
              <w:rPr>
                <w:sz w:val="22"/>
                <w:szCs w:val="28"/>
              </w:rPr>
            </w:pPr>
            <w:r w:rsidRPr="00860B00">
              <w:rPr>
                <w:sz w:val="22"/>
                <w:szCs w:val="22"/>
              </w:rPr>
              <w:t>Пункты 2.1.1, 2.1.5, 2.2.2, 2.3 Постановления Госстроя РФ от 27.09.2003 № 170</w:t>
            </w:r>
          </w:p>
        </w:tc>
        <w:tc>
          <w:tcPr>
            <w:tcW w:w="1701" w:type="dxa"/>
          </w:tcPr>
          <w:p w14:paraId="4BA7380E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jc w:val="both"/>
              <w:rPr>
                <w:sz w:val="22"/>
                <w:szCs w:val="28"/>
              </w:rPr>
            </w:pPr>
          </w:p>
        </w:tc>
        <w:tc>
          <w:tcPr>
            <w:tcW w:w="1270" w:type="dxa"/>
          </w:tcPr>
          <w:p w14:paraId="691E4800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jc w:val="both"/>
              <w:rPr>
                <w:sz w:val="22"/>
                <w:szCs w:val="28"/>
              </w:rPr>
            </w:pPr>
          </w:p>
        </w:tc>
      </w:tr>
      <w:tr w:rsidR="006F019E" w14:paraId="403AD7F1" w14:textId="77777777" w:rsidTr="00BF4123">
        <w:tc>
          <w:tcPr>
            <w:tcW w:w="873" w:type="dxa"/>
          </w:tcPr>
          <w:p w14:paraId="77073838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jc w:val="both"/>
              <w:rPr>
                <w:sz w:val="22"/>
                <w:szCs w:val="28"/>
              </w:rPr>
            </w:pPr>
            <w:r w:rsidRPr="00860B00">
              <w:rPr>
                <w:sz w:val="22"/>
                <w:szCs w:val="28"/>
              </w:rPr>
              <w:t>14</w:t>
            </w:r>
          </w:p>
        </w:tc>
        <w:tc>
          <w:tcPr>
            <w:tcW w:w="3233" w:type="dxa"/>
          </w:tcPr>
          <w:p w14:paraId="6B04A252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rPr>
                <w:sz w:val="22"/>
                <w:szCs w:val="28"/>
              </w:rPr>
            </w:pPr>
            <w:r w:rsidRPr="00860B00">
              <w:rPr>
                <w:sz w:val="22"/>
                <w:szCs w:val="22"/>
              </w:rPr>
              <w:t>Наличие документации по приему заявок населения, их исполнение, осуществление контроля, в том числе организация круглосуточного аварийного обслуживания</w:t>
            </w:r>
          </w:p>
        </w:tc>
        <w:tc>
          <w:tcPr>
            <w:tcW w:w="2268" w:type="dxa"/>
          </w:tcPr>
          <w:p w14:paraId="2BD405DF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jc w:val="both"/>
              <w:rPr>
                <w:sz w:val="22"/>
                <w:szCs w:val="28"/>
              </w:rPr>
            </w:pPr>
            <w:r w:rsidRPr="00860B00">
              <w:rPr>
                <w:sz w:val="22"/>
                <w:szCs w:val="22"/>
              </w:rPr>
              <w:t>Пункты 2.2.3, 2.2.5, 2.2.6 Постановления Госстроя РФ от 27.09.2003 № 170</w:t>
            </w:r>
          </w:p>
        </w:tc>
        <w:tc>
          <w:tcPr>
            <w:tcW w:w="1701" w:type="dxa"/>
          </w:tcPr>
          <w:p w14:paraId="7FF20D01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jc w:val="both"/>
              <w:rPr>
                <w:sz w:val="22"/>
                <w:szCs w:val="28"/>
              </w:rPr>
            </w:pPr>
          </w:p>
        </w:tc>
        <w:tc>
          <w:tcPr>
            <w:tcW w:w="1270" w:type="dxa"/>
          </w:tcPr>
          <w:p w14:paraId="03E9ED22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jc w:val="both"/>
              <w:rPr>
                <w:sz w:val="22"/>
                <w:szCs w:val="28"/>
              </w:rPr>
            </w:pPr>
          </w:p>
        </w:tc>
      </w:tr>
      <w:tr w:rsidR="006F019E" w14:paraId="6BB56640" w14:textId="77777777" w:rsidTr="00BF4123">
        <w:tc>
          <w:tcPr>
            <w:tcW w:w="873" w:type="dxa"/>
          </w:tcPr>
          <w:p w14:paraId="2C7B00EF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jc w:val="both"/>
              <w:rPr>
                <w:sz w:val="22"/>
                <w:szCs w:val="28"/>
              </w:rPr>
            </w:pPr>
            <w:r w:rsidRPr="00860B00">
              <w:rPr>
                <w:sz w:val="22"/>
                <w:szCs w:val="28"/>
              </w:rPr>
              <w:t>15</w:t>
            </w:r>
          </w:p>
        </w:tc>
        <w:tc>
          <w:tcPr>
            <w:tcW w:w="3233" w:type="dxa"/>
          </w:tcPr>
          <w:p w14:paraId="05DF9623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rPr>
                <w:sz w:val="22"/>
                <w:szCs w:val="28"/>
              </w:rPr>
            </w:pPr>
            <w:r w:rsidRPr="00860B00">
              <w:rPr>
                <w:sz w:val="22"/>
                <w:szCs w:val="22"/>
              </w:rPr>
              <w:t>Соблюдение сроков полномочий правления ТСН (ТСЖ), определенных уставом проверяемого субъекта</w:t>
            </w:r>
          </w:p>
        </w:tc>
        <w:tc>
          <w:tcPr>
            <w:tcW w:w="2268" w:type="dxa"/>
          </w:tcPr>
          <w:p w14:paraId="6D8F70DD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jc w:val="both"/>
              <w:rPr>
                <w:sz w:val="22"/>
                <w:szCs w:val="28"/>
              </w:rPr>
            </w:pPr>
            <w:r w:rsidRPr="00860B00">
              <w:rPr>
                <w:sz w:val="22"/>
                <w:szCs w:val="22"/>
              </w:rPr>
              <w:t>Часть 2 статьи 147 Жилищного кодекса Российской Федерации</w:t>
            </w:r>
          </w:p>
        </w:tc>
        <w:tc>
          <w:tcPr>
            <w:tcW w:w="1701" w:type="dxa"/>
          </w:tcPr>
          <w:p w14:paraId="32E9B84F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jc w:val="both"/>
              <w:rPr>
                <w:sz w:val="22"/>
                <w:szCs w:val="28"/>
              </w:rPr>
            </w:pPr>
          </w:p>
        </w:tc>
        <w:tc>
          <w:tcPr>
            <w:tcW w:w="1270" w:type="dxa"/>
          </w:tcPr>
          <w:p w14:paraId="4B508970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jc w:val="both"/>
              <w:rPr>
                <w:sz w:val="22"/>
                <w:szCs w:val="28"/>
              </w:rPr>
            </w:pPr>
          </w:p>
        </w:tc>
      </w:tr>
      <w:tr w:rsidR="006F019E" w14:paraId="59A01BB1" w14:textId="77777777" w:rsidTr="00BF4123">
        <w:tc>
          <w:tcPr>
            <w:tcW w:w="873" w:type="dxa"/>
          </w:tcPr>
          <w:p w14:paraId="292099EA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jc w:val="both"/>
              <w:rPr>
                <w:sz w:val="22"/>
                <w:szCs w:val="28"/>
              </w:rPr>
            </w:pPr>
            <w:r w:rsidRPr="00860B00">
              <w:rPr>
                <w:sz w:val="22"/>
                <w:szCs w:val="28"/>
              </w:rPr>
              <w:t>16</w:t>
            </w:r>
          </w:p>
        </w:tc>
        <w:tc>
          <w:tcPr>
            <w:tcW w:w="3233" w:type="dxa"/>
          </w:tcPr>
          <w:p w14:paraId="62BD78CD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rPr>
                <w:sz w:val="22"/>
                <w:szCs w:val="22"/>
              </w:rPr>
            </w:pPr>
            <w:r w:rsidRPr="00860B00">
              <w:rPr>
                <w:sz w:val="22"/>
                <w:szCs w:val="22"/>
              </w:rPr>
              <w:t>Наличие заключенных договоров оказания услуги (или) выполнения работ по содержанию и ремонту общего имущества собственников помещений в многоквартирном доме</w:t>
            </w:r>
          </w:p>
        </w:tc>
        <w:tc>
          <w:tcPr>
            <w:tcW w:w="2268" w:type="dxa"/>
          </w:tcPr>
          <w:p w14:paraId="19D045AA" w14:textId="77777777" w:rsidR="006F019E" w:rsidRPr="00860B00" w:rsidRDefault="006F019E" w:rsidP="00BF4123">
            <w:pPr>
              <w:spacing w:after="40" w:line="240" w:lineRule="exact"/>
              <w:jc w:val="both"/>
              <w:rPr>
                <w:sz w:val="22"/>
                <w:szCs w:val="22"/>
              </w:rPr>
            </w:pPr>
            <w:r w:rsidRPr="00860B00">
              <w:rPr>
                <w:sz w:val="22"/>
                <w:szCs w:val="22"/>
              </w:rPr>
              <w:t>Пункты 2.1, 2.2,   статьи 161 Жилищного кодекса Российской Федерации;</w:t>
            </w:r>
          </w:p>
          <w:p w14:paraId="660D4187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jc w:val="both"/>
              <w:rPr>
                <w:sz w:val="22"/>
                <w:szCs w:val="22"/>
              </w:rPr>
            </w:pPr>
            <w:r w:rsidRPr="00860B00">
              <w:rPr>
                <w:sz w:val="22"/>
                <w:szCs w:val="22"/>
              </w:rPr>
              <w:t>Подпункт «д» пункта 4 Постановления Правительства РФ от 15.05.2013 № 416 «О порядке осуществления деятельности по управлению многоквартирными домами»</w:t>
            </w:r>
          </w:p>
        </w:tc>
        <w:tc>
          <w:tcPr>
            <w:tcW w:w="1701" w:type="dxa"/>
          </w:tcPr>
          <w:p w14:paraId="2597CFC8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jc w:val="both"/>
              <w:rPr>
                <w:sz w:val="22"/>
                <w:szCs w:val="28"/>
              </w:rPr>
            </w:pPr>
          </w:p>
        </w:tc>
        <w:tc>
          <w:tcPr>
            <w:tcW w:w="1270" w:type="dxa"/>
          </w:tcPr>
          <w:p w14:paraId="4C0AE92C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jc w:val="both"/>
              <w:rPr>
                <w:sz w:val="22"/>
                <w:szCs w:val="28"/>
              </w:rPr>
            </w:pPr>
          </w:p>
        </w:tc>
      </w:tr>
      <w:tr w:rsidR="006F019E" w14:paraId="09FF6FB1" w14:textId="77777777" w:rsidTr="00BF4123">
        <w:tc>
          <w:tcPr>
            <w:tcW w:w="873" w:type="dxa"/>
          </w:tcPr>
          <w:p w14:paraId="6E5345EA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jc w:val="both"/>
              <w:rPr>
                <w:sz w:val="22"/>
                <w:szCs w:val="28"/>
              </w:rPr>
            </w:pPr>
            <w:r w:rsidRPr="00860B00">
              <w:rPr>
                <w:sz w:val="22"/>
                <w:szCs w:val="28"/>
              </w:rPr>
              <w:t>17</w:t>
            </w:r>
          </w:p>
        </w:tc>
        <w:tc>
          <w:tcPr>
            <w:tcW w:w="3233" w:type="dxa"/>
          </w:tcPr>
          <w:p w14:paraId="0BAE2270" w14:textId="77777777" w:rsidR="006F019E" w:rsidRPr="00860B00" w:rsidRDefault="006F019E" w:rsidP="00BF4123">
            <w:pPr>
              <w:spacing w:after="40" w:line="240" w:lineRule="exact"/>
              <w:rPr>
                <w:sz w:val="22"/>
                <w:szCs w:val="22"/>
              </w:rPr>
            </w:pPr>
            <w:r w:rsidRPr="00860B00">
              <w:rPr>
                <w:sz w:val="22"/>
                <w:szCs w:val="22"/>
              </w:rPr>
              <w:t>Наличие заключенных с собственниками и пользователями помещений в многоквартирном доме договоров, содержащих условия предоставления коммунальной услуги по обращению с твердыми коммунальными отходами</w:t>
            </w:r>
          </w:p>
          <w:p w14:paraId="326BE30D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FF244AF" w14:textId="77777777" w:rsidR="006F019E" w:rsidRPr="00860B00" w:rsidRDefault="006F019E" w:rsidP="00BF4123">
            <w:pPr>
              <w:spacing w:after="40" w:line="240" w:lineRule="exact"/>
              <w:rPr>
                <w:sz w:val="22"/>
                <w:szCs w:val="22"/>
              </w:rPr>
            </w:pPr>
            <w:r w:rsidRPr="00860B00">
              <w:rPr>
                <w:sz w:val="22"/>
                <w:szCs w:val="22"/>
              </w:rPr>
              <w:t>Пункт 1 статьи 157.2 Жилищного кодекса Российской Федерации;</w:t>
            </w:r>
          </w:p>
          <w:p w14:paraId="3C41DB0C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jc w:val="both"/>
              <w:rPr>
                <w:sz w:val="22"/>
                <w:szCs w:val="22"/>
              </w:rPr>
            </w:pPr>
            <w:r w:rsidRPr="00860B00">
              <w:rPr>
                <w:sz w:val="22"/>
                <w:szCs w:val="22"/>
              </w:rPr>
              <w:t xml:space="preserve">Пункт 148 (1) раздела XV (1) Постановления Правительства РФ от 06.05.2011 № 354 «О предоставлении </w:t>
            </w:r>
            <w:r w:rsidRPr="00860B00">
              <w:rPr>
                <w:sz w:val="22"/>
                <w:szCs w:val="22"/>
              </w:rPr>
              <w:lastRenderedPageBreak/>
              <w:t>коммунальных услуг собственникам и пользователям помещений в многоквартирных домах и жилых домов»</w:t>
            </w:r>
          </w:p>
        </w:tc>
        <w:tc>
          <w:tcPr>
            <w:tcW w:w="1701" w:type="dxa"/>
          </w:tcPr>
          <w:p w14:paraId="457D1D5F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jc w:val="both"/>
              <w:rPr>
                <w:sz w:val="22"/>
                <w:szCs w:val="28"/>
              </w:rPr>
            </w:pPr>
          </w:p>
        </w:tc>
        <w:tc>
          <w:tcPr>
            <w:tcW w:w="1270" w:type="dxa"/>
          </w:tcPr>
          <w:p w14:paraId="6BDCA053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jc w:val="both"/>
              <w:rPr>
                <w:sz w:val="22"/>
                <w:szCs w:val="28"/>
              </w:rPr>
            </w:pPr>
          </w:p>
        </w:tc>
      </w:tr>
      <w:tr w:rsidR="006F019E" w14:paraId="6E55578D" w14:textId="77777777" w:rsidTr="00BF4123">
        <w:tc>
          <w:tcPr>
            <w:tcW w:w="873" w:type="dxa"/>
          </w:tcPr>
          <w:p w14:paraId="276C7D31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jc w:val="both"/>
              <w:rPr>
                <w:sz w:val="22"/>
                <w:szCs w:val="28"/>
              </w:rPr>
            </w:pPr>
            <w:r w:rsidRPr="00860B00">
              <w:rPr>
                <w:sz w:val="22"/>
                <w:szCs w:val="28"/>
              </w:rPr>
              <w:t>18</w:t>
            </w:r>
          </w:p>
        </w:tc>
        <w:tc>
          <w:tcPr>
            <w:tcW w:w="3233" w:type="dxa"/>
          </w:tcPr>
          <w:p w14:paraId="080B9ADE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rPr>
                <w:sz w:val="22"/>
                <w:szCs w:val="22"/>
              </w:rPr>
            </w:pPr>
            <w:r w:rsidRPr="00860B00">
              <w:rPr>
                <w:sz w:val="22"/>
                <w:szCs w:val="22"/>
              </w:rPr>
              <w:t>Наличие в системе ГИС ЖКХ информации о лицах, осуществляющих деятельность по оказанию услуг по управлению многоквартирными домами, по договорам оказания услуг по содержанию и (или) выполнению работ по ремонту общего имущества, по предоставлению коммунальных услуг.</w:t>
            </w:r>
          </w:p>
        </w:tc>
        <w:tc>
          <w:tcPr>
            <w:tcW w:w="2268" w:type="dxa"/>
          </w:tcPr>
          <w:p w14:paraId="4040F6DD" w14:textId="77777777" w:rsidR="006F019E" w:rsidRPr="00860B00" w:rsidRDefault="006F019E" w:rsidP="00BF4123">
            <w:pPr>
              <w:spacing w:after="40" w:line="240" w:lineRule="exact"/>
              <w:rPr>
                <w:sz w:val="22"/>
                <w:szCs w:val="22"/>
              </w:rPr>
            </w:pPr>
            <w:r w:rsidRPr="00860B00">
              <w:rPr>
                <w:sz w:val="22"/>
                <w:szCs w:val="22"/>
              </w:rPr>
              <w:t>пункт 4 статьи 165 Жилищного кодекса Российской Федерации;</w:t>
            </w:r>
          </w:p>
          <w:p w14:paraId="174B4950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jc w:val="both"/>
              <w:rPr>
                <w:sz w:val="22"/>
                <w:szCs w:val="22"/>
              </w:rPr>
            </w:pPr>
            <w:r w:rsidRPr="00860B00">
              <w:rPr>
                <w:sz w:val="22"/>
                <w:szCs w:val="22"/>
              </w:rPr>
              <w:t>подпункт 2 пункта 1 статьи 6 Федерального закона от 21.07.2014 № 209-ФЗ «О государственной информационной системе жилищно-коммунального хозяйства»</w:t>
            </w:r>
          </w:p>
        </w:tc>
        <w:tc>
          <w:tcPr>
            <w:tcW w:w="1701" w:type="dxa"/>
          </w:tcPr>
          <w:p w14:paraId="3E485169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jc w:val="both"/>
              <w:rPr>
                <w:sz w:val="22"/>
                <w:szCs w:val="28"/>
              </w:rPr>
            </w:pPr>
          </w:p>
        </w:tc>
        <w:tc>
          <w:tcPr>
            <w:tcW w:w="1270" w:type="dxa"/>
          </w:tcPr>
          <w:p w14:paraId="776810B1" w14:textId="77777777" w:rsidR="006F019E" w:rsidRPr="00860B00" w:rsidRDefault="006F019E" w:rsidP="00BF4123">
            <w:pPr>
              <w:tabs>
                <w:tab w:val="left" w:pos="788"/>
              </w:tabs>
              <w:spacing w:after="120"/>
              <w:jc w:val="both"/>
              <w:rPr>
                <w:sz w:val="22"/>
                <w:szCs w:val="28"/>
              </w:rPr>
            </w:pPr>
          </w:p>
        </w:tc>
      </w:tr>
    </w:tbl>
    <w:p w14:paraId="5B0CA2CC" w14:textId="77777777" w:rsidR="006F019E" w:rsidRDefault="006F019E" w:rsidP="006F019E">
      <w:pPr>
        <w:tabs>
          <w:tab w:val="left" w:pos="788"/>
        </w:tabs>
        <w:spacing w:after="120"/>
        <w:jc w:val="both"/>
        <w:rPr>
          <w:szCs w:val="28"/>
        </w:rPr>
      </w:pPr>
    </w:p>
    <w:p w14:paraId="0ECE5F94" w14:textId="77777777" w:rsidR="006F019E" w:rsidRPr="00EA7F8E" w:rsidRDefault="00EA7F8E" w:rsidP="006F019E">
      <w:pPr>
        <w:ind w:firstLine="567"/>
        <w:rPr>
          <w:color w:val="000000"/>
          <w:sz w:val="24"/>
          <w:szCs w:val="24"/>
        </w:rPr>
      </w:pPr>
      <w:r w:rsidRPr="00EA7F8E">
        <w:rPr>
          <w:color w:val="000000"/>
          <w:sz w:val="24"/>
          <w:szCs w:val="24"/>
        </w:rPr>
        <w:t xml:space="preserve"> </w:t>
      </w:r>
      <w:r w:rsidR="006F019E" w:rsidRPr="00EA7F8E">
        <w:rPr>
          <w:color w:val="000000"/>
          <w:sz w:val="24"/>
          <w:szCs w:val="24"/>
        </w:rPr>
        <w:t>(подпись) (должность, ФИО должностного лица, проводящего плановую</w:t>
      </w:r>
    </w:p>
    <w:p w14:paraId="1E3560B9" w14:textId="77777777" w:rsidR="006F019E" w:rsidRPr="00EA7F8E" w:rsidRDefault="006F019E" w:rsidP="006F019E">
      <w:pPr>
        <w:ind w:firstLine="567"/>
        <w:jc w:val="both"/>
        <w:rPr>
          <w:color w:val="000000"/>
          <w:sz w:val="24"/>
          <w:szCs w:val="24"/>
        </w:rPr>
      </w:pPr>
      <w:r w:rsidRPr="00EA7F8E">
        <w:rPr>
          <w:color w:val="000000"/>
          <w:sz w:val="24"/>
          <w:szCs w:val="24"/>
        </w:rPr>
        <w:t>проверку и заполняющего проверочный лист)</w:t>
      </w:r>
    </w:p>
    <w:p w14:paraId="00CC5647" w14:textId="77777777" w:rsidR="006F019E" w:rsidRPr="00EA7F8E" w:rsidRDefault="006F019E" w:rsidP="006F019E">
      <w:pPr>
        <w:jc w:val="both"/>
        <w:rPr>
          <w:color w:val="000000"/>
          <w:sz w:val="24"/>
          <w:szCs w:val="24"/>
        </w:rPr>
      </w:pPr>
      <w:r w:rsidRPr="00EA7F8E">
        <w:rPr>
          <w:color w:val="000000"/>
          <w:sz w:val="24"/>
          <w:szCs w:val="24"/>
        </w:rPr>
        <w:t>______________________20_____г.</w:t>
      </w:r>
    </w:p>
    <w:p w14:paraId="3A1696B1" w14:textId="77777777" w:rsidR="006F019E" w:rsidRPr="00EA7F8E" w:rsidRDefault="006F019E" w:rsidP="006F019E">
      <w:pPr>
        <w:ind w:firstLine="567"/>
        <w:jc w:val="both"/>
        <w:rPr>
          <w:color w:val="000000"/>
          <w:sz w:val="24"/>
          <w:szCs w:val="24"/>
        </w:rPr>
      </w:pPr>
    </w:p>
    <w:p w14:paraId="0F9FE749" w14:textId="77777777" w:rsidR="006F019E" w:rsidRPr="00EA7F8E" w:rsidRDefault="006F019E" w:rsidP="006F019E">
      <w:pPr>
        <w:jc w:val="both"/>
        <w:rPr>
          <w:color w:val="000000"/>
          <w:sz w:val="24"/>
          <w:szCs w:val="24"/>
        </w:rPr>
      </w:pPr>
      <w:r w:rsidRPr="00EA7F8E">
        <w:rPr>
          <w:color w:val="000000"/>
          <w:sz w:val="24"/>
          <w:szCs w:val="24"/>
        </w:rPr>
        <w:t>___________________________________</w:t>
      </w:r>
      <w:r w:rsidR="00EA7F8E" w:rsidRPr="00EA7F8E">
        <w:rPr>
          <w:color w:val="000000"/>
          <w:sz w:val="24"/>
          <w:szCs w:val="24"/>
        </w:rPr>
        <w:t>_______________________________</w:t>
      </w:r>
    </w:p>
    <w:p w14:paraId="04789871" w14:textId="77777777" w:rsidR="006F019E" w:rsidRPr="00EA7F8E" w:rsidRDefault="006F019E" w:rsidP="006F019E">
      <w:pPr>
        <w:ind w:firstLine="567"/>
        <w:rPr>
          <w:color w:val="000000"/>
          <w:sz w:val="24"/>
          <w:szCs w:val="24"/>
        </w:rPr>
      </w:pPr>
      <w:r w:rsidRPr="00EA7F8E">
        <w:rPr>
          <w:color w:val="000000"/>
          <w:sz w:val="24"/>
          <w:szCs w:val="24"/>
        </w:rPr>
        <w:t>(подпись) (должность, ФИО должностного лица, в отношении которого</w:t>
      </w:r>
    </w:p>
    <w:p w14:paraId="217CCE04" w14:textId="77777777" w:rsidR="006F019E" w:rsidRPr="00EA7F8E" w:rsidRDefault="006F019E" w:rsidP="006F019E">
      <w:pPr>
        <w:ind w:firstLine="567"/>
        <w:jc w:val="both"/>
        <w:rPr>
          <w:color w:val="000000"/>
          <w:sz w:val="24"/>
          <w:szCs w:val="24"/>
        </w:rPr>
      </w:pPr>
      <w:r w:rsidRPr="00EA7F8E">
        <w:rPr>
          <w:color w:val="000000"/>
          <w:sz w:val="24"/>
          <w:szCs w:val="24"/>
        </w:rPr>
        <w:t>проводится проверка)</w:t>
      </w:r>
    </w:p>
    <w:p w14:paraId="4BF83450" w14:textId="77777777" w:rsidR="006F019E" w:rsidRPr="00EA7F8E" w:rsidRDefault="006F019E" w:rsidP="006F019E">
      <w:pPr>
        <w:jc w:val="both"/>
        <w:rPr>
          <w:b/>
          <w:sz w:val="24"/>
          <w:szCs w:val="24"/>
        </w:rPr>
      </w:pPr>
      <w:r w:rsidRPr="00EA7F8E">
        <w:rPr>
          <w:color w:val="000000"/>
          <w:sz w:val="24"/>
          <w:szCs w:val="24"/>
        </w:rPr>
        <w:t>______________________20_____г.</w:t>
      </w:r>
    </w:p>
    <w:p w14:paraId="0BFBB822" w14:textId="77777777" w:rsidR="006F019E" w:rsidRPr="00EA7F8E" w:rsidRDefault="006F019E" w:rsidP="006F019E">
      <w:pPr>
        <w:tabs>
          <w:tab w:val="left" w:pos="788"/>
        </w:tabs>
        <w:spacing w:after="120"/>
        <w:jc w:val="both"/>
        <w:rPr>
          <w:sz w:val="24"/>
          <w:szCs w:val="24"/>
        </w:rPr>
      </w:pPr>
    </w:p>
    <w:p w14:paraId="52D3A660" w14:textId="77777777" w:rsidR="006F019E" w:rsidRPr="00EA7F8E" w:rsidRDefault="006F019E" w:rsidP="006F019E">
      <w:pPr>
        <w:spacing w:line="240" w:lineRule="exact"/>
        <w:rPr>
          <w:sz w:val="24"/>
          <w:szCs w:val="24"/>
        </w:rPr>
      </w:pPr>
    </w:p>
    <w:p w14:paraId="1CA2894B" w14:textId="77777777" w:rsidR="006F019E" w:rsidRPr="00EA7F8E" w:rsidRDefault="006F019E" w:rsidP="006F019E">
      <w:pPr>
        <w:spacing w:line="240" w:lineRule="exact"/>
        <w:rPr>
          <w:sz w:val="24"/>
          <w:szCs w:val="24"/>
        </w:rPr>
      </w:pPr>
    </w:p>
    <w:p w14:paraId="2279C29D" w14:textId="77777777" w:rsidR="006F019E" w:rsidRPr="00EA7F8E" w:rsidRDefault="006F019E" w:rsidP="006F019E">
      <w:pPr>
        <w:spacing w:line="240" w:lineRule="exact"/>
        <w:rPr>
          <w:sz w:val="24"/>
          <w:szCs w:val="24"/>
        </w:rPr>
      </w:pPr>
    </w:p>
    <w:p w14:paraId="342BB5A3" w14:textId="77777777" w:rsidR="006F019E" w:rsidRPr="00EA7F8E" w:rsidRDefault="006F019E" w:rsidP="006F019E">
      <w:pPr>
        <w:spacing w:line="240" w:lineRule="exact"/>
        <w:rPr>
          <w:sz w:val="24"/>
          <w:szCs w:val="24"/>
        </w:rPr>
      </w:pPr>
    </w:p>
    <w:p w14:paraId="0BE3F553" w14:textId="77777777" w:rsidR="006F019E" w:rsidRPr="00EA7F8E" w:rsidRDefault="006F019E" w:rsidP="006F019E">
      <w:pPr>
        <w:spacing w:line="240" w:lineRule="exact"/>
        <w:rPr>
          <w:sz w:val="24"/>
          <w:szCs w:val="24"/>
        </w:rPr>
      </w:pPr>
    </w:p>
    <w:p w14:paraId="43473317" w14:textId="77777777" w:rsidR="006F019E" w:rsidRDefault="006F019E" w:rsidP="006F019E">
      <w:pPr>
        <w:spacing w:line="240" w:lineRule="exact"/>
      </w:pPr>
    </w:p>
    <w:p w14:paraId="1D7FCD34" w14:textId="77777777" w:rsidR="006F019E" w:rsidRDefault="006F019E" w:rsidP="006F019E">
      <w:pPr>
        <w:spacing w:line="240" w:lineRule="exact"/>
      </w:pPr>
    </w:p>
    <w:p w14:paraId="4AF0012E" w14:textId="77777777" w:rsidR="006F019E" w:rsidRDefault="006F019E" w:rsidP="006F019E">
      <w:pPr>
        <w:spacing w:line="240" w:lineRule="exact"/>
      </w:pPr>
    </w:p>
    <w:p w14:paraId="746A31E0" w14:textId="77777777" w:rsidR="006F019E" w:rsidRDefault="006F019E" w:rsidP="006F019E">
      <w:pPr>
        <w:spacing w:line="240" w:lineRule="exact"/>
      </w:pPr>
    </w:p>
    <w:p w14:paraId="29085B5B" w14:textId="77777777" w:rsidR="006F019E" w:rsidRDefault="006F019E" w:rsidP="006F019E">
      <w:pPr>
        <w:spacing w:line="240" w:lineRule="exact"/>
      </w:pPr>
    </w:p>
    <w:p w14:paraId="40A58B00" w14:textId="77777777" w:rsidR="006F019E" w:rsidRDefault="006F019E" w:rsidP="006F019E">
      <w:pPr>
        <w:spacing w:line="240" w:lineRule="exact"/>
      </w:pPr>
    </w:p>
    <w:p w14:paraId="29D249C8" w14:textId="77777777" w:rsidR="006F019E" w:rsidRDefault="006F019E" w:rsidP="006F019E">
      <w:pPr>
        <w:spacing w:line="240" w:lineRule="exact"/>
      </w:pPr>
    </w:p>
    <w:p w14:paraId="03653BC7" w14:textId="77777777" w:rsidR="006F019E" w:rsidRDefault="006F019E" w:rsidP="006F019E">
      <w:pPr>
        <w:spacing w:line="240" w:lineRule="exact"/>
      </w:pPr>
    </w:p>
    <w:p w14:paraId="5DB2E4A8" w14:textId="77777777" w:rsidR="006F019E" w:rsidRDefault="006F019E" w:rsidP="006F019E">
      <w:pPr>
        <w:spacing w:line="240" w:lineRule="exact"/>
      </w:pPr>
    </w:p>
    <w:p w14:paraId="32FAF70B" w14:textId="77777777" w:rsidR="006F019E" w:rsidRDefault="006F019E" w:rsidP="006F019E">
      <w:pPr>
        <w:spacing w:line="240" w:lineRule="exact"/>
      </w:pPr>
    </w:p>
    <w:p w14:paraId="60E43E0E" w14:textId="77777777" w:rsidR="006F019E" w:rsidRDefault="006F019E" w:rsidP="006F019E">
      <w:pPr>
        <w:spacing w:line="240" w:lineRule="exact"/>
      </w:pPr>
    </w:p>
    <w:p w14:paraId="2F2D8FDB" w14:textId="77777777" w:rsidR="006F019E" w:rsidRDefault="006F019E" w:rsidP="006F019E">
      <w:pPr>
        <w:spacing w:line="240" w:lineRule="exact"/>
      </w:pPr>
    </w:p>
    <w:p w14:paraId="01F48633" w14:textId="77777777" w:rsidR="006F019E" w:rsidRDefault="006F019E" w:rsidP="006F019E">
      <w:pPr>
        <w:spacing w:line="240" w:lineRule="exact"/>
      </w:pPr>
    </w:p>
    <w:p w14:paraId="1CCD0A80" w14:textId="77777777" w:rsidR="006F019E" w:rsidRDefault="006F019E" w:rsidP="006F019E">
      <w:pPr>
        <w:spacing w:line="240" w:lineRule="exact"/>
      </w:pPr>
    </w:p>
    <w:p w14:paraId="01189E48" w14:textId="77777777" w:rsidR="006F019E" w:rsidRDefault="006F019E" w:rsidP="006F019E">
      <w:pPr>
        <w:spacing w:line="240" w:lineRule="exact"/>
      </w:pPr>
    </w:p>
    <w:p w14:paraId="287CE91B" w14:textId="77777777" w:rsidR="006F019E" w:rsidRDefault="006F019E" w:rsidP="006F019E">
      <w:pPr>
        <w:spacing w:line="240" w:lineRule="exact"/>
      </w:pPr>
    </w:p>
    <w:p w14:paraId="5B076615" w14:textId="77777777" w:rsidR="006F019E" w:rsidRDefault="006F019E" w:rsidP="006F019E">
      <w:pPr>
        <w:spacing w:line="240" w:lineRule="exact"/>
      </w:pPr>
    </w:p>
    <w:p w14:paraId="45E41E97" w14:textId="77777777" w:rsidR="006F019E" w:rsidRDefault="006F019E" w:rsidP="006F019E">
      <w:pPr>
        <w:spacing w:line="240" w:lineRule="exact"/>
      </w:pPr>
    </w:p>
    <w:p w14:paraId="5B7658AD" w14:textId="77777777" w:rsidR="006F019E" w:rsidRDefault="006F019E" w:rsidP="006F019E">
      <w:pPr>
        <w:spacing w:line="240" w:lineRule="exact"/>
      </w:pPr>
    </w:p>
    <w:p w14:paraId="6634CC2C" w14:textId="77777777" w:rsidR="006F019E" w:rsidRDefault="006F019E" w:rsidP="006F019E">
      <w:pPr>
        <w:spacing w:line="240" w:lineRule="exact"/>
      </w:pPr>
    </w:p>
    <w:p w14:paraId="1289A055" w14:textId="77777777" w:rsidR="006F019E" w:rsidRDefault="006F019E" w:rsidP="006F019E">
      <w:pPr>
        <w:spacing w:line="240" w:lineRule="exact"/>
      </w:pPr>
    </w:p>
    <w:p w14:paraId="44D8A961" w14:textId="77777777" w:rsidR="006F019E" w:rsidRDefault="006F019E" w:rsidP="006F019E">
      <w:pPr>
        <w:spacing w:line="240" w:lineRule="exact"/>
      </w:pPr>
    </w:p>
    <w:p w14:paraId="46E6D989" w14:textId="77777777" w:rsidR="006F019E" w:rsidRDefault="006F019E" w:rsidP="006F019E">
      <w:pPr>
        <w:spacing w:line="240" w:lineRule="exact"/>
      </w:pPr>
    </w:p>
    <w:p w14:paraId="21343ACF" w14:textId="77777777" w:rsidR="006F019E" w:rsidRDefault="006F019E" w:rsidP="006F019E">
      <w:pPr>
        <w:spacing w:line="240" w:lineRule="exact"/>
      </w:pPr>
    </w:p>
    <w:p w14:paraId="6BC0C919" w14:textId="77777777" w:rsidR="006F019E" w:rsidRDefault="006F019E" w:rsidP="006F019E">
      <w:pPr>
        <w:spacing w:line="240" w:lineRule="exact"/>
      </w:pPr>
    </w:p>
    <w:p w14:paraId="5DEFC33C" w14:textId="77777777" w:rsidR="006F019E" w:rsidRDefault="006F019E" w:rsidP="006F019E">
      <w:pPr>
        <w:spacing w:line="240" w:lineRule="exact"/>
      </w:pPr>
    </w:p>
    <w:p w14:paraId="5221B813" w14:textId="77777777" w:rsidR="006F019E" w:rsidRDefault="006F019E" w:rsidP="006F019E">
      <w:pPr>
        <w:spacing w:line="240" w:lineRule="exact"/>
      </w:pPr>
    </w:p>
    <w:p w14:paraId="729FA497" w14:textId="77777777" w:rsidR="006F019E" w:rsidRDefault="006F019E" w:rsidP="006F019E">
      <w:pPr>
        <w:spacing w:line="240" w:lineRule="exact"/>
      </w:pPr>
    </w:p>
    <w:p w14:paraId="717A2013" w14:textId="77777777" w:rsidR="006F019E" w:rsidRDefault="006F019E" w:rsidP="006F019E">
      <w:pPr>
        <w:spacing w:line="240" w:lineRule="exact"/>
      </w:pPr>
    </w:p>
    <w:p w14:paraId="752D7668" w14:textId="77777777" w:rsidR="006F019E" w:rsidRDefault="006F019E" w:rsidP="006F019E">
      <w:pPr>
        <w:spacing w:line="240" w:lineRule="exact"/>
      </w:pPr>
    </w:p>
    <w:p w14:paraId="6C245735" w14:textId="77777777" w:rsidR="006F019E" w:rsidRDefault="006F019E" w:rsidP="006F019E">
      <w:pPr>
        <w:spacing w:line="240" w:lineRule="exact"/>
      </w:pPr>
    </w:p>
    <w:p w14:paraId="49328DF4" w14:textId="77777777" w:rsidR="006F019E" w:rsidRDefault="006F019E" w:rsidP="006F019E">
      <w:pPr>
        <w:spacing w:line="240" w:lineRule="exact"/>
      </w:pPr>
    </w:p>
    <w:p w14:paraId="337CB3AA" w14:textId="77777777" w:rsidR="006F019E" w:rsidRDefault="006F019E" w:rsidP="006F019E">
      <w:pPr>
        <w:spacing w:line="240" w:lineRule="exact"/>
      </w:pPr>
    </w:p>
    <w:p w14:paraId="52055B6C" w14:textId="77777777" w:rsidR="00F11ED8" w:rsidRDefault="00F11ED8"/>
    <w:sectPr w:rsidR="00F11ED8" w:rsidSect="00EA7F8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5D1"/>
    <w:rsid w:val="00003723"/>
    <w:rsid w:val="0002202D"/>
    <w:rsid w:val="00035A65"/>
    <w:rsid w:val="00037740"/>
    <w:rsid w:val="00037981"/>
    <w:rsid w:val="00044DC3"/>
    <w:rsid w:val="000473BF"/>
    <w:rsid w:val="00051E8E"/>
    <w:rsid w:val="000576BE"/>
    <w:rsid w:val="0006163A"/>
    <w:rsid w:val="00064827"/>
    <w:rsid w:val="00091FBB"/>
    <w:rsid w:val="00093A59"/>
    <w:rsid w:val="0009463C"/>
    <w:rsid w:val="00094D0E"/>
    <w:rsid w:val="00095CDD"/>
    <w:rsid w:val="00097EB1"/>
    <w:rsid w:val="000A5BDF"/>
    <w:rsid w:val="000A6614"/>
    <w:rsid w:val="000B2FF3"/>
    <w:rsid w:val="000B4533"/>
    <w:rsid w:val="000C7902"/>
    <w:rsid w:val="000D4AA2"/>
    <w:rsid w:val="000E2D04"/>
    <w:rsid w:val="001034E9"/>
    <w:rsid w:val="00110122"/>
    <w:rsid w:val="00110387"/>
    <w:rsid w:val="00111E2D"/>
    <w:rsid w:val="00156F19"/>
    <w:rsid w:val="00160021"/>
    <w:rsid w:val="001600A3"/>
    <w:rsid w:val="001642F7"/>
    <w:rsid w:val="001874AC"/>
    <w:rsid w:val="0019382B"/>
    <w:rsid w:val="001943DC"/>
    <w:rsid w:val="0019770C"/>
    <w:rsid w:val="001A05E3"/>
    <w:rsid w:val="001A2A33"/>
    <w:rsid w:val="001A69FC"/>
    <w:rsid w:val="001A6A2B"/>
    <w:rsid w:val="001B428F"/>
    <w:rsid w:val="001C16A7"/>
    <w:rsid w:val="001C6C9A"/>
    <w:rsid w:val="001E03D9"/>
    <w:rsid w:val="001E0B19"/>
    <w:rsid w:val="002016D3"/>
    <w:rsid w:val="00206A9A"/>
    <w:rsid w:val="002175FA"/>
    <w:rsid w:val="00217744"/>
    <w:rsid w:val="00244A38"/>
    <w:rsid w:val="002525F2"/>
    <w:rsid w:val="00260AC0"/>
    <w:rsid w:val="0026119B"/>
    <w:rsid w:val="00286CE2"/>
    <w:rsid w:val="00294D2D"/>
    <w:rsid w:val="002A069C"/>
    <w:rsid w:val="002B270E"/>
    <w:rsid w:val="002B281D"/>
    <w:rsid w:val="002B2AEC"/>
    <w:rsid w:val="002B3B96"/>
    <w:rsid w:val="002B75B5"/>
    <w:rsid w:val="002B7B65"/>
    <w:rsid w:val="002C329C"/>
    <w:rsid w:val="002C438F"/>
    <w:rsid w:val="002C64A4"/>
    <w:rsid w:val="002D3FEB"/>
    <w:rsid w:val="002E78B8"/>
    <w:rsid w:val="0030316B"/>
    <w:rsid w:val="0030649C"/>
    <w:rsid w:val="00306976"/>
    <w:rsid w:val="0031542B"/>
    <w:rsid w:val="00316310"/>
    <w:rsid w:val="00316AE1"/>
    <w:rsid w:val="00323308"/>
    <w:rsid w:val="00330CA8"/>
    <w:rsid w:val="00331506"/>
    <w:rsid w:val="00331A38"/>
    <w:rsid w:val="00335FE5"/>
    <w:rsid w:val="00336951"/>
    <w:rsid w:val="00337333"/>
    <w:rsid w:val="00340889"/>
    <w:rsid w:val="0034756D"/>
    <w:rsid w:val="0035587F"/>
    <w:rsid w:val="003601EC"/>
    <w:rsid w:val="00361799"/>
    <w:rsid w:val="00375BF3"/>
    <w:rsid w:val="003A3B1A"/>
    <w:rsid w:val="003A626A"/>
    <w:rsid w:val="003B56B1"/>
    <w:rsid w:val="003B583A"/>
    <w:rsid w:val="003C61AA"/>
    <w:rsid w:val="003D7D10"/>
    <w:rsid w:val="003F0A13"/>
    <w:rsid w:val="003F4266"/>
    <w:rsid w:val="00400EEF"/>
    <w:rsid w:val="00415A65"/>
    <w:rsid w:val="004313B7"/>
    <w:rsid w:val="00443FA4"/>
    <w:rsid w:val="004466E6"/>
    <w:rsid w:val="0045508F"/>
    <w:rsid w:val="00455389"/>
    <w:rsid w:val="00456BDE"/>
    <w:rsid w:val="00460331"/>
    <w:rsid w:val="0047248B"/>
    <w:rsid w:val="0047465E"/>
    <w:rsid w:val="00480C7D"/>
    <w:rsid w:val="004878B5"/>
    <w:rsid w:val="00493D26"/>
    <w:rsid w:val="004B1330"/>
    <w:rsid w:val="004B2CB3"/>
    <w:rsid w:val="004B4FC0"/>
    <w:rsid w:val="004D646E"/>
    <w:rsid w:val="004E16A0"/>
    <w:rsid w:val="004E2AB5"/>
    <w:rsid w:val="00503E10"/>
    <w:rsid w:val="00511A00"/>
    <w:rsid w:val="005168C2"/>
    <w:rsid w:val="00517F56"/>
    <w:rsid w:val="00546B8B"/>
    <w:rsid w:val="005546F9"/>
    <w:rsid w:val="00555779"/>
    <w:rsid w:val="00561009"/>
    <w:rsid w:val="00562376"/>
    <w:rsid w:val="005627AD"/>
    <w:rsid w:val="00570404"/>
    <w:rsid w:val="00573AAA"/>
    <w:rsid w:val="0058208F"/>
    <w:rsid w:val="005A66A7"/>
    <w:rsid w:val="005B43A6"/>
    <w:rsid w:val="005B4594"/>
    <w:rsid w:val="005C0A1A"/>
    <w:rsid w:val="005C156F"/>
    <w:rsid w:val="005C6C19"/>
    <w:rsid w:val="005F0B07"/>
    <w:rsid w:val="005F0E61"/>
    <w:rsid w:val="006078CC"/>
    <w:rsid w:val="006163BC"/>
    <w:rsid w:val="0062311E"/>
    <w:rsid w:val="00626CD4"/>
    <w:rsid w:val="00632B9C"/>
    <w:rsid w:val="006420B1"/>
    <w:rsid w:val="00655499"/>
    <w:rsid w:val="00657DDA"/>
    <w:rsid w:val="00663A51"/>
    <w:rsid w:val="00667703"/>
    <w:rsid w:val="006801A0"/>
    <w:rsid w:val="006811F6"/>
    <w:rsid w:val="0069166F"/>
    <w:rsid w:val="006938C8"/>
    <w:rsid w:val="006A6E5C"/>
    <w:rsid w:val="006B005E"/>
    <w:rsid w:val="006B05D1"/>
    <w:rsid w:val="006B6853"/>
    <w:rsid w:val="006D0BD7"/>
    <w:rsid w:val="006D23BC"/>
    <w:rsid w:val="006D6547"/>
    <w:rsid w:val="006E293D"/>
    <w:rsid w:val="006F019E"/>
    <w:rsid w:val="00712A96"/>
    <w:rsid w:val="00727005"/>
    <w:rsid w:val="00731314"/>
    <w:rsid w:val="007320D0"/>
    <w:rsid w:val="007512B0"/>
    <w:rsid w:val="00756FD4"/>
    <w:rsid w:val="007614F9"/>
    <w:rsid w:val="00762991"/>
    <w:rsid w:val="007656D6"/>
    <w:rsid w:val="00766080"/>
    <w:rsid w:val="00775F66"/>
    <w:rsid w:val="00787334"/>
    <w:rsid w:val="007956F2"/>
    <w:rsid w:val="007A4247"/>
    <w:rsid w:val="007B6EAD"/>
    <w:rsid w:val="007B7750"/>
    <w:rsid w:val="007D35B7"/>
    <w:rsid w:val="007E0115"/>
    <w:rsid w:val="007E2556"/>
    <w:rsid w:val="007F2EB9"/>
    <w:rsid w:val="007F3A2C"/>
    <w:rsid w:val="007F5E2A"/>
    <w:rsid w:val="007F7E81"/>
    <w:rsid w:val="008021EB"/>
    <w:rsid w:val="0080234B"/>
    <w:rsid w:val="00810F0E"/>
    <w:rsid w:val="00820C84"/>
    <w:rsid w:val="00822C3A"/>
    <w:rsid w:val="008266DA"/>
    <w:rsid w:val="00836C69"/>
    <w:rsid w:val="008473A3"/>
    <w:rsid w:val="00847AC4"/>
    <w:rsid w:val="0085141B"/>
    <w:rsid w:val="00852A43"/>
    <w:rsid w:val="00854C71"/>
    <w:rsid w:val="00857A55"/>
    <w:rsid w:val="0087475C"/>
    <w:rsid w:val="00874A1F"/>
    <w:rsid w:val="00883BA3"/>
    <w:rsid w:val="00893709"/>
    <w:rsid w:val="008B04AE"/>
    <w:rsid w:val="008B7028"/>
    <w:rsid w:val="008C6BAB"/>
    <w:rsid w:val="008D352A"/>
    <w:rsid w:val="008E1B0E"/>
    <w:rsid w:val="008E2ABE"/>
    <w:rsid w:val="0092577D"/>
    <w:rsid w:val="0093163D"/>
    <w:rsid w:val="0094509C"/>
    <w:rsid w:val="009527CB"/>
    <w:rsid w:val="009572D9"/>
    <w:rsid w:val="00962C94"/>
    <w:rsid w:val="00970331"/>
    <w:rsid w:val="00977137"/>
    <w:rsid w:val="00977941"/>
    <w:rsid w:val="00990697"/>
    <w:rsid w:val="00995947"/>
    <w:rsid w:val="00996AEB"/>
    <w:rsid w:val="009A0666"/>
    <w:rsid w:val="009A232A"/>
    <w:rsid w:val="009A55C2"/>
    <w:rsid w:val="009A5623"/>
    <w:rsid w:val="009A723C"/>
    <w:rsid w:val="009B5F9B"/>
    <w:rsid w:val="009B7638"/>
    <w:rsid w:val="009C1DA2"/>
    <w:rsid w:val="009C7360"/>
    <w:rsid w:val="009D014F"/>
    <w:rsid w:val="009D1818"/>
    <w:rsid w:val="009E7A74"/>
    <w:rsid w:val="009F54C2"/>
    <w:rsid w:val="009F6E51"/>
    <w:rsid w:val="00A10241"/>
    <w:rsid w:val="00A126BB"/>
    <w:rsid w:val="00A22C8E"/>
    <w:rsid w:val="00A2439E"/>
    <w:rsid w:val="00A248D7"/>
    <w:rsid w:val="00A33818"/>
    <w:rsid w:val="00A44AF1"/>
    <w:rsid w:val="00A474E7"/>
    <w:rsid w:val="00A60BB5"/>
    <w:rsid w:val="00A62676"/>
    <w:rsid w:val="00A64933"/>
    <w:rsid w:val="00A76AC6"/>
    <w:rsid w:val="00A91D35"/>
    <w:rsid w:val="00AB012E"/>
    <w:rsid w:val="00AB2CE1"/>
    <w:rsid w:val="00AB39BF"/>
    <w:rsid w:val="00AB400C"/>
    <w:rsid w:val="00AB65C1"/>
    <w:rsid w:val="00AC0429"/>
    <w:rsid w:val="00AD4DB4"/>
    <w:rsid w:val="00AD6C5D"/>
    <w:rsid w:val="00B051B1"/>
    <w:rsid w:val="00B212C5"/>
    <w:rsid w:val="00B24978"/>
    <w:rsid w:val="00B27291"/>
    <w:rsid w:val="00B45951"/>
    <w:rsid w:val="00B51635"/>
    <w:rsid w:val="00B520E1"/>
    <w:rsid w:val="00B55D03"/>
    <w:rsid w:val="00B55F89"/>
    <w:rsid w:val="00B60536"/>
    <w:rsid w:val="00B778E9"/>
    <w:rsid w:val="00B97CCD"/>
    <w:rsid w:val="00BB38F3"/>
    <w:rsid w:val="00BB3B7F"/>
    <w:rsid w:val="00BB3BB1"/>
    <w:rsid w:val="00BC01A4"/>
    <w:rsid w:val="00BE1C4E"/>
    <w:rsid w:val="00BE2013"/>
    <w:rsid w:val="00BE4817"/>
    <w:rsid w:val="00BE7E0B"/>
    <w:rsid w:val="00BF2075"/>
    <w:rsid w:val="00BF5C80"/>
    <w:rsid w:val="00C03629"/>
    <w:rsid w:val="00C0492D"/>
    <w:rsid w:val="00C07C94"/>
    <w:rsid w:val="00C15F88"/>
    <w:rsid w:val="00C214B3"/>
    <w:rsid w:val="00C26B9C"/>
    <w:rsid w:val="00C3684C"/>
    <w:rsid w:val="00C37757"/>
    <w:rsid w:val="00C439B3"/>
    <w:rsid w:val="00C464A9"/>
    <w:rsid w:val="00C53CAC"/>
    <w:rsid w:val="00C54393"/>
    <w:rsid w:val="00C5604B"/>
    <w:rsid w:val="00C64618"/>
    <w:rsid w:val="00C85287"/>
    <w:rsid w:val="00C927F9"/>
    <w:rsid w:val="00CA2B14"/>
    <w:rsid w:val="00CB3276"/>
    <w:rsid w:val="00CB511D"/>
    <w:rsid w:val="00CB6F22"/>
    <w:rsid w:val="00CD11BB"/>
    <w:rsid w:val="00CD42CF"/>
    <w:rsid w:val="00CD6B46"/>
    <w:rsid w:val="00CF6B06"/>
    <w:rsid w:val="00D121F3"/>
    <w:rsid w:val="00D12824"/>
    <w:rsid w:val="00D168AD"/>
    <w:rsid w:val="00D17132"/>
    <w:rsid w:val="00D24133"/>
    <w:rsid w:val="00D30FBD"/>
    <w:rsid w:val="00D517F9"/>
    <w:rsid w:val="00D55AC4"/>
    <w:rsid w:val="00D563F9"/>
    <w:rsid w:val="00D67E69"/>
    <w:rsid w:val="00D7034E"/>
    <w:rsid w:val="00D7778F"/>
    <w:rsid w:val="00D77C02"/>
    <w:rsid w:val="00D80F2C"/>
    <w:rsid w:val="00D85B88"/>
    <w:rsid w:val="00D85FC1"/>
    <w:rsid w:val="00D909B1"/>
    <w:rsid w:val="00D91EA6"/>
    <w:rsid w:val="00D944DB"/>
    <w:rsid w:val="00DB2A21"/>
    <w:rsid w:val="00DB6467"/>
    <w:rsid w:val="00DC17AC"/>
    <w:rsid w:val="00DC4AED"/>
    <w:rsid w:val="00DD3D43"/>
    <w:rsid w:val="00DE4100"/>
    <w:rsid w:val="00DF0C56"/>
    <w:rsid w:val="00DF4458"/>
    <w:rsid w:val="00E033AB"/>
    <w:rsid w:val="00E10A6E"/>
    <w:rsid w:val="00E24F68"/>
    <w:rsid w:val="00E31334"/>
    <w:rsid w:val="00E32831"/>
    <w:rsid w:val="00E36105"/>
    <w:rsid w:val="00E41F3C"/>
    <w:rsid w:val="00E42B12"/>
    <w:rsid w:val="00E5391E"/>
    <w:rsid w:val="00E56A85"/>
    <w:rsid w:val="00E74547"/>
    <w:rsid w:val="00E83E16"/>
    <w:rsid w:val="00E913C1"/>
    <w:rsid w:val="00E97A0C"/>
    <w:rsid w:val="00EA3A5B"/>
    <w:rsid w:val="00EA6536"/>
    <w:rsid w:val="00EA7F8E"/>
    <w:rsid w:val="00EB0DDE"/>
    <w:rsid w:val="00EB7398"/>
    <w:rsid w:val="00ED3097"/>
    <w:rsid w:val="00EF3457"/>
    <w:rsid w:val="00EF3D50"/>
    <w:rsid w:val="00EF526C"/>
    <w:rsid w:val="00EF61EC"/>
    <w:rsid w:val="00EF78B4"/>
    <w:rsid w:val="00F00A1A"/>
    <w:rsid w:val="00F067ED"/>
    <w:rsid w:val="00F07893"/>
    <w:rsid w:val="00F11ED8"/>
    <w:rsid w:val="00F17B6B"/>
    <w:rsid w:val="00F20273"/>
    <w:rsid w:val="00F20A95"/>
    <w:rsid w:val="00F35C31"/>
    <w:rsid w:val="00F43325"/>
    <w:rsid w:val="00F47C90"/>
    <w:rsid w:val="00F53923"/>
    <w:rsid w:val="00F6112C"/>
    <w:rsid w:val="00F63CC0"/>
    <w:rsid w:val="00F64DD1"/>
    <w:rsid w:val="00F71996"/>
    <w:rsid w:val="00F7733E"/>
    <w:rsid w:val="00F776AC"/>
    <w:rsid w:val="00F77DF7"/>
    <w:rsid w:val="00F80622"/>
    <w:rsid w:val="00F817D5"/>
    <w:rsid w:val="00F95462"/>
    <w:rsid w:val="00FB104A"/>
    <w:rsid w:val="00FB684D"/>
    <w:rsid w:val="00FB6E8D"/>
    <w:rsid w:val="00FC0D36"/>
    <w:rsid w:val="00FC3179"/>
    <w:rsid w:val="00FD3B38"/>
    <w:rsid w:val="00FD6900"/>
    <w:rsid w:val="00FE6F60"/>
    <w:rsid w:val="00FF2745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930CE"/>
  <w15:chartTrackingRefBased/>
  <w15:docId w15:val="{F3F303CA-FB8C-4871-AEC2-51CBBAAC5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19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rsid w:val="006F019E"/>
    <w:pPr>
      <w:spacing w:line="360" w:lineRule="exact"/>
      <w:ind w:firstLine="720"/>
      <w:jc w:val="both"/>
    </w:pPr>
  </w:style>
  <w:style w:type="character" w:customStyle="1" w:styleId="a4">
    <w:name w:val="Основной текст Знак"/>
    <w:basedOn w:val="a0"/>
    <w:uiPriority w:val="99"/>
    <w:semiHidden/>
    <w:rsid w:val="006F019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">
    <w:name w:val="Основной текст Знак1"/>
    <w:link w:val="a3"/>
    <w:rsid w:val="006F019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rmal (Web)"/>
    <w:basedOn w:val="a"/>
    <w:rsid w:val="006F019E"/>
    <w:pPr>
      <w:spacing w:before="280" w:after="280"/>
    </w:pPr>
    <w:rPr>
      <w:sz w:val="24"/>
      <w:szCs w:val="24"/>
    </w:rPr>
  </w:style>
  <w:style w:type="paragraph" w:customStyle="1" w:styleId="ConsPlusNonformat">
    <w:name w:val="ConsPlusNonformat"/>
    <w:rsid w:val="006F019E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1213</Words>
  <Characters>6919</Characters>
  <Application>Microsoft Office Word</Application>
  <DocSecurity>0</DocSecurity>
  <Lines>57</Lines>
  <Paragraphs>16</Paragraphs>
  <ScaleCrop>false</ScaleCrop>
  <Company/>
  <LinksUpToDate>false</LinksUpToDate>
  <CharactersWithSpaces>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KDN-1</dc:creator>
  <cp:keywords/>
  <dc:description/>
  <cp:lastModifiedBy>Nady777GKX</cp:lastModifiedBy>
  <cp:revision>2</cp:revision>
  <dcterms:created xsi:type="dcterms:W3CDTF">2026-04-27T07:22:00Z</dcterms:created>
  <dcterms:modified xsi:type="dcterms:W3CDTF">2026-04-27T07:22:00Z</dcterms:modified>
</cp:coreProperties>
</file>